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5B26" w14:textId="64E9BEC9" w:rsidR="00F02169" w:rsidRPr="00A30E4F" w:rsidRDefault="00AE3149" w:rsidP="00A700E8">
      <w:pPr>
        <w:spacing w:after="0"/>
        <w:jc w:val="center"/>
        <w:rPr>
          <w:rFonts w:cstheme="minorHAnsi"/>
          <w:b/>
          <w:bCs/>
        </w:rPr>
      </w:pPr>
      <w:r w:rsidRPr="00A30E4F">
        <w:rPr>
          <w:rFonts w:cstheme="minorHAnsi"/>
          <w:b/>
          <w:bCs/>
        </w:rPr>
        <w:t>Mal til «</w:t>
      </w:r>
      <w:r w:rsidR="007B2C62" w:rsidRPr="00A30E4F">
        <w:rPr>
          <w:rFonts w:cstheme="minorHAnsi"/>
          <w:b/>
          <w:bCs/>
        </w:rPr>
        <w:t>Konsortieavtale</w:t>
      </w:r>
      <w:r w:rsidRPr="00A30E4F">
        <w:rPr>
          <w:rFonts w:cstheme="minorHAnsi"/>
          <w:b/>
          <w:bCs/>
        </w:rPr>
        <w:t>»</w:t>
      </w:r>
      <w:r w:rsidR="002212E4" w:rsidRPr="00A30E4F">
        <w:rPr>
          <w:rFonts w:cstheme="minorHAnsi"/>
          <w:b/>
          <w:bCs/>
        </w:rPr>
        <w:t xml:space="preserve"> for katapultnode</w:t>
      </w:r>
      <w:r w:rsidR="00FA01E5" w:rsidRPr="00A30E4F">
        <w:rPr>
          <w:rFonts w:cstheme="minorHAnsi"/>
          <w:b/>
          <w:bCs/>
        </w:rPr>
        <w:t>n</w:t>
      </w:r>
    </w:p>
    <w:p w14:paraId="285A5FF7" w14:textId="77777777" w:rsidR="009D544F" w:rsidRPr="00BA5FB1" w:rsidRDefault="009D544F" w:rsidP="00A700E8">
      <w:pPr>
        <w:spacing w:after="0"/>
        <w:rPr>
          <w:rFonts w:cstheme="minorHAnsi"/>
        </w:rPr>
      </w:pPr>
    </w:p>
    <w:p w14:paraId="57DC4243" w14:textId="40DD0724" w:rsidR="00F12054" w:rsidRPr="003772D1" w:rsidRDefault="00F12054" w:rsidP="003772D1">
      <w:pPr>
        <w:rPr>
          <w:rFonts w:cstheme="minorHAnsi"/>
          <w:b/>
          <w:bCs/>
        </w:rPr>
      </w:pPr>
      <w:r w:rsidRPr="00BA5FB1">
        <w:rPr>
          <w:rFonts w:cstheme="minorHAnsi"/>
          <w:b/>
          <w:bCs/>
        </w:rPr>
        <w:t xml:space="preserve">1. </w:t>
      </w:r>
      <w:r w:rsidR="00B66D8F">
        <w:rPr>
          <w:rFonts w:cstheme="minorHAnsi"/>
          <w:b/>
          <w:bCs/>
        </w:rPr>
        <w:t>Bakgrunn</w:t>
      </w:r>
    </w:p>
    <w:p w14:paraId="677B66EC" w14:textId="334F32D2" w:rsidR="001347B8" w:rsidRDefault="009B2EC4" w:rsidP="00A700E8">
      <w:pPr>
        <w:spacing w:after="0"/>
        <w:rPr>
          <w:rStyle w:val="normaltextrun"/>
          <w:rFonts w:cstheme="minorHAnsi"/>
          <w:color w:val="000000"/>
          <w:shd w:val="clear" w:color="auto" w:fill="FFFFFF"/>
        </w:rPr>
      </w:pPr>
      <w:r>
        <w:rPr>
          <w:rStyle w:val="normaltextrun"/>
          <w:rFonts w:cstheme="minorHAnsi"/>
          <w:color w:val="000000"/>
          <w:shd w:val="clear" w:color="auto" w:fill="FFFFFF"/>
        </w:rPr>
        <w:t xml:space="preserve">1.1 </w:t>
      </w:r>
      <w:r w:rsidRPr="00767FD7">
        <w:rPr>
          <w:rStyle w:val="normaltextrun"/>
          <w:rFonts w:cstheme="minorHAnsi"/>
          <w:color w:val="000000"/>
          <w:highlight w:val="yellow"/>
          <w:shd w:val="clear" w:color="auto" w:fill="FFFFFF"/>
        </w:rPr>
        <w:t>XX</w:t>
      </w:r>
      <w:r w:rsidR="00767FD7" w:rsidRPr="00767FD7">
        <w:rPr>
          <w:rStyle w:val="normaltextrun"/>
          <w:rFonts w:cstheme="minorHAnsi"/>
          <w:color w:val="000000"/>
          <w:highlight w:val="yellow"/>
          <w:shd w:val="clear" w:color="auto" w:fill="FFFFFF"/>
        </w:rPr>
        <w:t>X</w:t>
      </w:r>
      <w:r>
        <w:rPr>
          <w:rStyle w:val="normaltextrun"/>
          <w:rFonts w:cstheme="minorHAnsi"/>
          <w:color w:val="000000"/>
          <w:shd w:val="clear" w:color="auto" w:fill="FFFFFF"/>
        </w:rPr>
        <w:t xml:space="preserve"> </w:t>
      </w:r>
      <w:r w:rsidR="004B493A">
        <w:rPr>
          <w:rStyle w:val="normaltextrun"/>
          <w:rFonts w:cstheme="minorHAnsi"/>
          <w:color w:val="000000"/>
          <w:shd w:val="clear" w:color="auto" w:fill="FFFFFF"/>
        </w:rPr>
        <w:t>(</w:t>
      </w:r>
      <w:r w:rsidR="00FA01E5">
        <w:rPr>
          <w:rStyle w:val="normaltextrun"/>
          <w:rFonts w:cstheme="minorHAnsi"/>
          <w:color w:val="000000"/>
          <w:shd w:val="clear" w:color="auto" w:fill="FFFFFF"/>
        </w:rPr>
        <w:t>P</w:t>
      </w:r>
      <w:r w:rsidR="004B493A">
        <w:rPr>
          <w:rStyle w:val="normaltextrun"/>
          <w:rFonts w:cstheme="minorHAnsi"/>
          <w:color w:val="000000"/>
          <w:shd w:val="clear" w:color="auto" w:fill="FFFFFF"/>
        </w:rPr>
        <w:t xml:space="preserve">rosjektansvarlig) skal </w:t>
      </w:r>
      <w:r w:rsidR="004B493A" w:rsidRPr="00916109">
        <w:rPr>
          <w:rStyle w:val="normaltextrun"/>
          <w:rFonts w:cstheme="minorHAnsi"/>
          <w:color w:val="000000"/>
          <w:shd w:val="clear" w:color="auto" w:fill="FFFFFF"/>
        </w:rPr>
        <w:t>ved en eventuell tildeling</w:t>
      </w:r>
      <w:r w:rsidR="004B493A">
        <w:rPr>
          <w:rStyle w:val="normaltextrun"/>
          <w:rFonts w:cstheme="minorHAnsi"/>
          <w:color w:val="000000"/>
          <w:shd w:val="clear" w:color="auto" w:fill="FFFFFF"/>
        </w:rPr>
        <w:t xml:space="preserve"> inngå avtale med Siva SF om </w:t>
      </w:r>
      <w:r>
        <w:rPr>
          <w:rStyle w:val="normaltextrun"/>
          <w:rFonts w:cstheme="minorHAnsi"/>
          <w:color w:val="000000"/>
          <w:shd w:val="clear" w:color="auto" w:fill="FFFFFF"/>
        </w:rPr>
        <w:t>etablering av en industrinær testarena</w:t>
      </w:r>
      <w:r w:rsidR="00995E0F">
        <w:rPr>
          <w:rStyle w:val="normaltextrun"/>
          <w:rFonts w:cstheme="minorHAnsi"/>
          <w:color w:val="000000"/>
          <w:shd w:val="clear" w:color="auto" w:fill="FFFFFF"/>
        </w:rPr>
        <w:t xml:space="preserve"> med testfasiliteter og </w:t>
      </w:r>
      <w:r w:rsidR="00663DD1">
        <w:rPr>
          <w:rStyle w:val="normaltextrun"/>
          <w:rFonts w:cstheme="minorHAnsi"/>
          <w:color w:val="000000"/>
          <w:shd w:val="clear" w:color="auto" w:fill="FFFFFF"/>
        </w:rPr>
        <w:t>industriell kompetanse</w:t>
      </w:r>
      <w:r w:rsidR="00995E0F">
        <w:rPr>
          <w:rStyle w:val="normaltextrun"/>
          <w:rFonts w:cstheme="minorHAnsi"/>
          <w:color w:val="000000"/>
          <w:shd w:val="clear" w:color="auto" w:fill="FFFFFF"/>
        </w:rPr>
        <w:t xml:space="preserve"> i distrikt, til nytte for norsk næringsliv (</w:t>
      </w:r>
      <w:r w:rsidR="00663DD1">
        <w:rPr>
          <w:rStyle w:val="normaltextrun"/>
          <w:rFonts w:cstheme="minorHAnsi"/>
          <w:color w:val="000000"/>
          <w:shd w:val="clear" w:color="auto" w:fill="FFFFFF"/>
        </w:rPr>
        <w:t>k</w:t>
      </w:r>
      <w:r w:rsidR="00995E0F">
        <w:rPr>
          <w:rStyle w:val="normaltextrun"/>
          <w:rFonts w:cstheme="minorHAnsi"/>
          <w:color w:val="000000"/>
          <w:shd w:val="clear" w:color="auto" w:fill="FFFFFF"/>
        </w:rPr>
        <w:t>atapultnode).</w:t>
      </w:r>
      <w:r w:rsidR="00031A36">
        <w:rPr>
          <w:rStyle w:val="normaltextrun"/>
          <w:rFonts w:cstheme="minorHAnsi"/>
          <w:color w:val="000000"/>
          <w:shd w:val="clear" w:color="auto" w:fill="FFFFFF"/>
        </w:rPr>
        <w:t xml:space="preserve"> Katapultnoden skal bidra til å forsterke den nasjonale infrastrukturen for innovasjon i Norge. I katapultene skal bedrifter kunne utvikle og teste, simulere og visualisere teknologier, komponenter, produkter, løsninger, tjenester og prosesser. Lett tilgang til</w:t>
      </w:r>
      <w:r w:rsidR="00245F77">
        <w:rPr>
          <w:rStyle w:val="normaltextrun"/>
          <w:rFonts w:cstheme="minorHAnsi"/>
          <w:color w:val="000000"/>
          <w:shd w:val="clear" w:color="auto" w:fill="FFFFFF"/>
        </w:rPr>
        <w:t xml:space="preserve"> utstyr, teknologi og kompetanse skal </w:t>
      </w:r>
      <w:r w:rsidR="001347B8">
        <w:rPr>
          <w:rStyle w:val="normaltextrun"/>
          <w:rFonts w:cstheme="minorHAnsi"/>
          <w:color w:val="000000"/>
          <w:shd w:val="clear" w:color="auto" w:fill="FFFFFF"/>
        </w:rPr>
        <w:t xml:space="preserve">bidra til at bedrifter </w:t>
      </w:r>
      <w:r w:rsidR="001347B8" w:rsidRPr="001347B8">
        <w:rPr>
          <w:rStyle w:val="normaltextrun"/>
          <w:rFonts w:cstheme="minorHAnsi"/>
          <w:color w:val="000000"/>
          <w:shd w:val="clear" w:color="auto" w:fill="FFFFFF"/>
        </w:rPr>
        <w:t>raskere, rimeligere og bedre evner å utvikle idéer fra konseptstadiet og frem til markedsintroduksjon.</w:t>
      </w:r>
    </w:p>
    <w:p w14:paraId="33B2FA0C" w14:textId="77777777" w:rsidR="00A700E8" w:rsidRDefault="00A700E8" w:rsidP="00A700E8">
      <w:pPr>
        <w:spacing w:after="0"/>
        <w:rPr>
          <w:rStyle w:val="normaltextrun"/>
          <w:rFonts w:cstheme="minorHAnsi"/>
          <w:color w:val="000000"/>
          <w:shd w:val="clear" w:color="auto" w:fill="FFFFFF"/>
        </w:rPr>
      </w:pPr>
    </w:p>
    <w:p w14:paraId="3C75F5B8" w14:textId="1DE2CA7D" w:rsidR="00A46B30" w:rsidRDefault="001347B8" w:rsidP="00A700E8">
      <w:pPr>
        <w:spacing w:after="0"/>
        <w:rPr>
          <w:rStyle w:val="normaltextrun"/>
          <w:rFonts w:cstheme="minorHAnsi"/>
          <w:color w:val="000000"/>
          <w:shd w:val="clear" w:color="auto" w:fill="FFFFFF"/>
        </w:rPr>
      </w:pPr>
      <w:r>
        <w:rPr>
          <w:rStyle w:val="normaltextrun"/>
          <w:rFonts w:cstheme="minorHAnsi"/>
          <w:color w:val="000000"/>
          <w:shd w:val="clear" w:color="auto" w:fill="FFFFFF"/>
        </w:rPr>
        <w:t>1.2</w:t>
      </w:r>
      <w:r w:rsidR="00A700E8">
        <w:rPr>
          <w:rStyle w:val="normaltextrun"/>
          <w:rFonts w:cstheme="minorHAnsi"/>
          <w:color w:val="000000"/>
          <w:shd w:val="clear" w:color="auto" w:fill="FFFFFF"/>
        </w:rPr>
        <w:t xml:space="preserve"> Katapultnoden er organisert som et konsortium, bestående av flere deltakere som alle bidrar med å tilgjengeliggjøre utstyr, teknologi og kompetanse. Formålet med denne konsortieavtalen</w:t>
      </w:r>
      <w:r w:rsidR="00E47F5C">
        <w:rPr>
          <w:rStyle w:val="normaltextrun"/>
          <w:rFonts w:cstheme="minorHAnsi"/>
          <w:color w:val="000000"/>
          <w:shd w:val="clear" w:color="auto" w:fill="FFFFFF"/>
        </w:rPr>
        <w:t xml:space="preserve"> («Avtalen») er å avklare rettigheter og plikter mellom konsortiedeltakerne i </w:t>
      </w:r>
      <w:r w:rsidR="00663DD1">
        <w:rPr>
          <w:rStyle w:val="normaltextrun"/>
          <w:rFonts w:cstheme="minorHAnsi"/>
          <w:color w:val="000000"/>
          <w:shd w:val="clear" w:color="auto" w:fill="FFFFFF"/>
        </w:rPr>
        <w:t>k</w:t>
      </w:r>
      <w:r w:rsidR="00E47F5C">
        <w:rPr>
          <w:rStyle w:val="normaltextrun"/>
          <w:rFonts w:cstheme="minorHAnsi"/>
          <w:color w:val="000000"/>
          <w:shd w:val="clear" w:color="auto" w:fill="FFFFFF"/>
        </w:rPr>
        <w:t>atapultnoden.</w:t>
      </w:r>
    </w:p>
    <w:p w14:paraId="4F26893C" w14:textId="77777777" w:rsidR="00A46B30" w:rsidRDefault="00A46B30" w:rsidP="00A700E8">
      <w:pPr>
        <w:spacing w:after="0"/>
        <w:rPr>
          <w:rStyle w:val="normaltextrun"/>
          <w:rFonts w:cstheme="minorHAnsi"/>
          <w:color w:val="000000"/>
          <w:shd w:val="clear" w:color="auto" w:fill="FFFFFF"/>
        </w:rPr>
      </w:pPr>
    </w:p>
    <w:p w14:paraId="4BA4FC64" w14:textId="5C280AFA" w:rsidR="00942EF4" w:rsidRPr="003772D1" w:rsidRDefault="00A46B30" w:rsidP="003772D1">
      <w:pPr>
        <w:rPr>
          <w:rStyle w:val="normaltextrun"/>
          <w:rFonts w:cstheme="minorHAnsi"/>
          <w:b/>
          <w:bCs/>
          <w:color w:val="000000"/>
          <w:shd w:val="clear" w:color="auto" w:fill="FFFFFF"/>
        </w:rPr>
      </w:pPr>
      <w:r w:rsidRPr="00942EF4">
        <w:rPr>
          <w:rStyle w:val="normaltextrun"/>
          <w:rFonts w:cstheme="minorHAnsi"/>
          <w:b/>
          <w:bCs/>
          <w:color w:val="000000"/>
          <w:shd w:val="clear" w:color="auto" w:fill="FFFFFF"/>
        </w:rPr>
        <w:t>2. Definisjoner</w:t>
      </w:r>
    </w:p>
    <w:p w14:paraId="4DF40CFF" w14:textId="4DB86D6C" w:rsidR="00942EF4" w:rsidRDefault="00942EF4" w:rsidP="00A700E8">
      <w:pPr>
        <w:spacing w:after="0"/>
        <w:rPr>
          <w:rStyle w:val="normaltextrun"/>
          <w:rFonts w:cstheme="minorHAnsi"/>
          <w:color w:val="000000"/>
          <w:shd w:val="clear" w:color="auto" w:fill="FFFFFF"/>
        </w:rPr>
      </w:pPr>
      <w:r>
        <w:rPr>
          <w:rStyle w:val="normaltextrun"/>
          <w:rFonts w:cstheme="minorHAnsi"/>
          <w:color w:val="000000"/>
          <w:shd w:val="clear" w:color="auto" w:fill="FFFFFF"/>
        </w:rPr>
        <w:t>Sentrale begreper i Avtalen skal forstås som angitt nedenfor:</w:t>
      </w:r>
    </w:p>
    <w:p w14:paraId="692037FD" w14:textId="77777777" w:rsidR="00942EF4" w:rsidRDefault="00942EF4" w:rsidP="00A700E8">
      <w:pPr>
        <w:spacing w:after="0"/>
        <w:rPr>
          <w:rStyle w:val="normaltextrun"/>
          <w:rFonts w:cstheme="minorHAnsi"/>
          <w:color w:val="000000"/>
          <w:shd w:val="clear" w:color="auto" w:fill="FFFFFF"/>
        </w:rPr>
      </w:pPr>
    </w:p>
    <w:tbl>
      <w:tblPr>
        <w:tblStyle w:val="Tabellrutenett"/>
        <w:tblW w:w="0" w:type="auto"/>
        <w:tblLook w:val="04A0" w:firstRow="1" w:lastRow="0" w:firstColumn="1" w:lastColumn="0" w:noHBand="0" w:noVBand="1"/>
      </w:tblPr>
      <w:tblGrid>
        <w:gridCol w:w="2263"/>
        <w:gridCol w:w="6799"/>
      </w:tblGrid>
      <w:tr w:rsidR="00942EF4" w:rsidRPr="00BA5FB1" w14:paraId="2A6821E8" w14:textId="77777777" w:rsidTr="0078407C">
        <w:tc>
          <w:tcPr>
            <w:tcW w:w="2263" w:type="dxa"/>
          </w:tcPr>
          <w:p w14:paraId="1410C14D"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Hovedprosjekt</w:t>
            </w:r>
          </w:p>
        </w:tc>
        <w:tc>
          <w:tcPr>
            <w:tcW w:w="6799" w:type="dxa"/>
          </w:tcPr>
          <w:p w14:paraId="61D45906" w14:textId="6B3CFF8B"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 xml:space="preserve">Etablering, utvikling og drift av </w:t>
            </w:r>
            <w:r w:rsidR="00663DD1">
              <w:rPr>
                <w:rStyle w:val="normaltextrun"/>
                <w:rFonts w:cstheme="minorHAnsi"/>
                <w:color w:val="000000"/>
                <w:shd w:val="clear" w:color="auto" w:fill="FFFFFF"/>
              </w:rPr>
              <w:t>k</w:t>
            </w:r>
            <w:r w:rsidRPr="00BA5FB1">
              <w:rPr>
                <w:rStyle w:val="normaltextrun"/>
                <w:rFonts w:cstheme="minorHAnsi"/>
                <w:color w:val="000000"/>
                <w:shd w:val="clear" w:color="auto" w:fill="FFFFFF"/>
              </w:rPr>
              <w:t>atapultnode i tråd med Hovedavtalen.</w:t>
            </w:r>
          </w:p>
        </w:tc>
      </w:tr>
      <w:tr w:rsidR="00942EF4" w:rsidRPr="00BA5FB1" w14:paraId="41066FA6" w14:textId="77777777" w:rsidTr="0078407C">
        <w:tc>
          <w:tcPr>
            <w:tcW w:w="2263" w:type="dxa"/>
          </w:tcPr>
          <w:p w14:paraId="77E99C3E"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Hovedavtale</w:t>
            </w:r>
          </w:p>
        </w:tc>
        <w:tc>
          <w:tcPr>
            <w:tcW w:w="6799" w:type="dxa"/>
          </w:tcPr>
          <w:p w14:paraId="581BE3FE" w14:textId="1E8C2CBF"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 xml:space="preserve">Avtale mellom kontraktspartner bak </w:t>
            </w:r>
            <w:r w:rsidR="00663DD1">
              <w:rPr>
                <w:rStyle w:val="normaltextrun"/>
                <w:rFonts w:cstheme="minorHAnsi"/>
                <w:color w:val="000000"/>
                <w:shd w:val="clear" w:color="auto" w:fill="FFFFFF"/>
              </w:rPr>
              <w:t>k</w:t>
            </w:r>
            <w:r w:rsidRPr="00BA5FB1">
              <w:rPr>
                <w:rStyle w:val="normaltextrun"/>
                <w:rFonts w:cstheme="minorHAnsi"/>
                <w:color w:val="000000"/>
                <w:shd w:val="clear" w:color="auto" w:fill="FFFFFF"/>
              </w:rPr>
              <w:t>atapultnoden og Siva om etablering og utvikling av katapultnode.</w:t>
            </w:r>
          </w:p>
        </w:tc>
      </w:tr>
      <w:tr w:rsidR="00942EF4" w:rsidRPr="00BA5FB1" w14:paraId="7DE79080" w14:textId="77777777" w:rsidTr="0078407C">
        <w:tc>
          <w:tcPr>
            <w:tcW w:w="2263" w:type="dxa"/>
          </w:tcPr>
          <w:p w14:paraId="2EF60E1F"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Prosjektansvarlig</w:t>
            </w:r>
          </w:p>
        </w:tc>
        <w:tc>
          <w:tcPr>
            <w:tcW w:w="6799" w:type="dxa"/>
          </w:tcPr>
          <w:p w14:paraId="3088746F" w14:textId="788C913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Kontraktspartner mot Siva SF for gjennomføring av hovedprosjekt som katapultnode under ordningen Norsk katapult. Prosjektansvarlig omtales også som katapultnodens fasilitatororganisasjon/fasilitator.</w:t>
            </w:r>
          </w:p>
        </w:tc>
      </w:tr>
      <w:tr w:rsidR="00942EF4" w:rsidRPr="00BA5FB1" w14:paraId="0A2791EB" w14:textId="77777777" w:rsidTr="0078407C">
        <w:tc>
          <w:tcPr>
            <w:tcW w:w="2263" w:type="dxa"/>
          </w:tcPr>
          <w:p w14:paraId="379F77F6"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Konsortiedeltakere</w:t>
            </w:r>
          </w:p>
        </w:tc>
        <w:tc>
          <w:tcPr>
            <w:tcW w:w="6799" w:type="dxa"/>
          </w:tcPr>
          <w:p w14:paraId="7BC9DCC6"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Prosjektansvarlig og kjernepartnere.</w:t>
            </w:r>
          </w:p>
        </w:tc>
      </w:tr>
      <w:tr w:rsidR="00942EF4" w:rsidRPr="00BA5FB1" w14:paraId="6215C36F" w14:textId="77777777" w:rsidTr="0078407C">
        <w:tc>
          <w:tcPr>
            <w:tcW w:w="2263" w:type="dxa"/>
          </w:tcPr>
          <w:p w14:paraId="2B158CC2"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Kjernepartnere</w:t>
            </w:r>
          </w:p>
        </w:tc>
        <w:tc>
          <w:tcPr>
            <w:tcW w:w="6799" w:type="dxa"/>
          </w:tcPr>
          <w:p w14:paraId="74C5C4A4" w14:textId="43ABD0E2"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Alle konsortiedeltakere som eier utstyr som tilgjengeliggjøres og stilles til disposisjon i katapultnoden i avtaleperioden.</w:t>
            </w:r>
          </w:p>
        </w:tc>
      </w:tr>
      <w:tr w:rsidR="00942EF4" w:rsidRPr="00BA5FB1" w14:paraId="7D82A0A2" w14:textId="77777777" w:rsidTr="0078407C">
        <w:tc>
          <w:tcPr>
            <w:tcW w:w="2263" w:type="dxa"/>
          </w:tcPr>
          <w:p w14:paraId="77F75CE7"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Styringsgruppe</w:t>
            </w:r>
          </w:p>
        </w:tc>
        <w:tc>
          <w:tcPr>
            <w:tcW w:w="6799" w:type="dxa"/>
          </w:tcPr>
          <w:p w14:paraId="67B3F31D" w14:textId="14F7B828"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 xml:space="preserve">Styringsgruppen er ansvarlig for strategisk og faglig utvikling av katapultnoden. Styringsgruppen er et rådgivende organ til daglig leder / prosjektleder av katapultnoden. </w:t>
            </w:r>
          </w:p>
        </w:tc>
      </w:tr>
      <w:tr w:rsidR="00942EF4" w:rsidRPr="00BA5FB1" w14:paraId="02E68478" w14:textId="77777777" w:rsidTr="0078407C">
        <w:tc>
          <w:tcPr>
            <w:tcW w:w="2263" w:type="dxa"/>
          </w:tcPr>
          <w:p w14:paraId="175965C8"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Tildelingsbrev</w:t>
            </w:r>
          </w:p>
        </w:tc>
        <w:tc>
          <w:tcPr>
            <w:tcW w:w="6799" w:type="dxa"/>
          </w:tcPr>
          <w:p w14:paraId="5BA2781B" w14:textId="7E609458"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Årlige eller ad hoc-baserte tildelinger fra Siva SF til katapultnoden, med føringer for tildelingen, utbetalingsplan og årlige rapporteringsforpliktelser.</w:t>
            </w:r>
          </w:p>
        </w:tc>
      </w:tr>
      <w:tr w:rsidR="00942EF4" w:rsidRPr="00BA5FB1" w14:paraId="7AC9F94B" w14:textId="77777777" w:rsidTr="0078407C">
        <w:tc>
          <w:tcPr>
            <w:tcW w:w="2263" w:type="dxa"/>
          </w:tcPr>
          <w:p w14:paraId="6074AF35"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Arbeidsplan</w:t>
            </w:r>
          </w:p>
        </w:tc>
        <w:tc>
          <w:tcPr>
            <w:tcW w:w="6799" w:type="dxa"/>
          </w:tcPr>
          <w:p w14:paraId="77726642"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Årlig plan for den faglige og finansielle gjennomføringen av Hovedprosjektet.</w:t>
            </w:r>
          </w:p>
        </w:tc>
      </w:tr>
      <w:tr w:rsidR="00942EF4" w:rsidRPr="00BA5FB1" w14:paraId="5B1E5D69" w14:textId="77777777" w:rsidTr="0078407C">
        <w:tc>
          <w:tcPr>
            <w:tcW w:w="2263" w:type="dxa"/>
          </w:tcPr>
          <w:p w14:paraId="316DB43F"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Testfasiliteter</w:t>
            </w:r>
          </w:p>
        </w:tc>
        <w:tc>
          <w:tcPr>
            <w:tcW w:w="6799" w:type="dxa"/>
          </w:tcPr>
          <w:p w14:paraId="58A8B46B" w14:textId="77777777" w:rsidR="00942EF4" w:rsidRPr="00BA5FB1" w:rsidRDefault="00942EF4" w:rsidP="0078407C">
            <w:pPr>
              <w:rPr>
                <w:rStyle w:val="normaltextrun"/>
                <w:rFonts w:cstheme="minorHAnsi"/>
                <w:color w:val="000000"/>
                <w:shd w:val="clear" w:color="auto" w:fill="FFFFFF"/>
              </w:rPr>
            </w:pPr>
            <w:r w:rsidRPr="00BA5FB1">
              <w:rPr>
                <w:rStyle w:val="normaltextrun"/>
                <w:rFonts w:cstheme="minorHAnsi"/>
                <w:color w:val="000000"/>
                <w:shd w:val="clear" w:color="auto" w:fill="FFFFFF"/>
              </w:rPr>
              <w:t>Den samlede infrastruktur, utstyr og kompetanse som tilgjengeliggjøres og stilles til disposisjon gjennom katapult-noden.</w:t>
            </w:r>
          </w:p>
        </w:tc>
      </w:tr>
    </w:tbl>
    <w:p w14:paraId="1F5A6F11" w14:textId="5A27EE8D" w:rsidR="00942EF4" w:rsidRDefault="00942EF4" w:rsidP="00663DD1">
      <w:pPr>
        <w:spacing w:after="0"/>
        <w:rPr>
          <w:rStyle w:val="normaltextrun"/>
          <w:rFonts w:cstheme="minorHAnsi"/>
          <w:color w:val="000000"/>
          <w:shd w:val="clear" w:color="auto" w:fill="FFFFFF"/>
        </w:rPr>
      </w:pPr>
    </w:p>
    <w:p w14:paraId="69835D0D" w14:textId="4010363C" w:rsidR="002024B9" w:rsidRPr="003772D1" w:rsidRDefault="00942EF4" w:rsidP="003772D1">
      <w:pPr>
        <w:rPr>
          <w:rStyle w:val="normaltextrun"/>
          <w:rFonts w:cstheme="minorHAnsi"/>
          <w:b/>
          <w:bCs/>
          <w:color w:val="000000"/>
          <w:shd w:val="clear" w:color="auto" w:fill="FFFFFF"/>
        </w:rPr>
      </w:pPr>
      <w:r w:rsidRPr="0059722C">
        <w:rPr>
          <w:rStyle w:val="normaltextrun"/>
          <w:rFonts w:cstheme="minorHAnsi"/>
          <w:b/>
          <w:bCs/>
          <w:color w:val="000000"/>
          <w:shd w:val="clear" w:color="auto" w:fill="FFFFFF"/>
        </w:rPr>
        <w:t>3. Formål</w:t>
      </w:r>
    </w:p>
    <w:p w14:paraId="3A2AC25B" w14:textId="72E1911D" w:rsidR="00FA70E9" w:rsidRPr="00BA5FB1" w:rsidRDefault="00942EF4" w:rsidP="003250D9">
      <w:pPr>
        <w:spacing w:after="0"/>
        <w:rPr>
          <w:rStyle w:val="normaltextrun"/>
          <w:rFonts w:cstheme="minorHAnsi"/>
          <w:color w:val="000000"/>
          <w:shd w:val="clear" w:color="auto" w:fill="FFFFFF"/>
        </w:rPr>
      </w:pPr>
      <w:r>
        <w:rPr>
          <w:rStyle w:val="normaltextrun"/>
          <w:rFonts w:cstheme="minorHAnsi"/>
          <w:color w:val="000000"/>
          <w:shd w:val="clear" w:color="auto" w:fill="FFFFFF"/>
        </w:rPr>
        <w:t>3</w:t>
      </w:r>
      <w:r w:rsidR="004C7250" w:rsidRPr="00BA5FB1">
        <w:rPr>
          <w:rStyle w:val="normaltextrun"/>
          <w:rFonts w:cstheme="minorHAnsi"/>
          <w:color w:val="000000"/>
          <w:shd w:val="clear" w:color="auto" w:fill="FFFFFF"/>
        </w:rPr>
        <w:t>.</w:t>
      </w:r>
      <w:r>
        <w:rPr>
          <w:rStyle w:val="normaltextrun"/>
          <w:rFonts w:cstheme="minorHAnsi"/>
          <w:color w:val="000000"/>
          <w:shd w:val="clear" w:color="auto" w:fill="FFFFFF"/>
        </w:rPr>
        <w:t>1</w:t>
      </w:r>
      <w:r w:rsidR="004C7250" w:rsidRPr="00BA5FB1">
        <w:rPr>
          <w:rStyle w:val="normaltextrun"/>
          <w:rFonts w:cstheme="minorHAnsi"/>
          <w:color w:val="000000"/>
          <w:shd w:val="clear" w:color="auto" w:fill="FFFFFF"/>
        </w:rPr>
        <w:t xml:space="preserve"> </w:t>
      </w:r>
      <w:r>
        <w:rPr>
          <w:rStyle w:val="normaltextrun"/>
          <w:rFonts w:cstheme="minorHAnsi"/>
          <w:color w:val="000000"/>
          <w:shd w:val="clear" w:color="auto" w:fill="FFFFFF"/>
        </w:rPr>
        <w:t xml:space="preserve">Avtalen </w:t>
      </w:r>
      <w:r w:rsidR="003250D9" w:rsidRPr="00BA5FB1">
        <w:rPr>
          <w:rStyle w:val="normaltextrun"/>
          <w:rFonts w:cstheme="minorHAnsi"/>
          <w:color w:val="000000"/>
          <w:shd w:val="clear" w:color="auto" w:fill="FFFFFF"/>
        </w:rPr>
        <w:t>regulere</w:t>
      </w:r>
      <w:r w:rsidR="00657E4F" w:rsidRPr="00BA5FB1">
        <w:rPr>
          <w:rStyle w:val="normaltextrun"/>
          <w:rFonts w:cstheme="minorHAnsi"/>
          <w:color w:val="000000"/>
          <w:shd w:val="clear" w:color="auto" w:fill="FFFFFF"/>
        </w:rPr>
        <w:t>r</w:t>
      </w:r>
      <w:r w:rsidR="003250D9" w:rsidRPr="00BA5FB1">
        <w:rPr>
          <w:rStyle w:val="normaltextrun"/>
          <w:rFonts w:cstheme="minorHAnsi"/>
          <w:color w:val="000000"/>
          <w:shd w:val="clear" w:color="auto" w:fill="FFFFFF"/>
        </w:rPr>
        <w:t xml:space="preserve"> organiseringen av </w:t>
      </w:r>
      <w:r w:rsidR="003D0727" w:rsidRPr="00BA5FB1">
        <w:rPr>
          <w:rStyle w:val="normaltextrun"/>
          <w:rFonts w:cstheme="minorHAnsi"/>
          <w:color w:val="000000"/>
          <w:shd w:val="clear" w:color="auto" w:fill="FFFFFF"/>
        </w:rPr>
        <w:t>H</w:t>
      </w:r>
      <w:r w:rsidR="00FA70E9" w:rsidRPr="00BA5FB1">
        <w:rPr>
          <w:rStyle w:val="normaltextrun"/>
          <w:rFonts w:cstheme="minorHAnsi"/>
          <w:color w:val="000000"/>
          <w:shd w:val="clear" w:color="auto" w:fill="FFFFFF"/>
        </w:rPr>
        <w:t>ovedprosjektet (</w:t>
      </w:r>
      <w:r w:rsidR="003250D9" w:rsidRPr="00BA5FB1">
        <w:rPr>
          <w:rStyle w:val="normaltextrun"/>
          <w:rFonts w:cstheme="minorHAnsi"/>
          <w:color w:val="000000"/>
          <w:shd w:val="clear" w:color="auto" w:fill="FFFFFF"/>
        </w:rPr>
        <w:t>katapultnode</w:t>
      </w:r>
      <w:r w:rsidR="00FA70E9" w:rsidRPr="00BA5FB1">
        <w:rPr>
          <w:rStyle w:val="normaltextrun"/>
          <w:rFonts w:cstheme="minorHAnsi"/>
          <w:color w:val="000000"/>
          <w:shd w:val="clear" w:color="auto" w:fill="FFFFFF"/>
        </w:rPr>
        <w:t>n)</w:t>
      </w:r>
      <w:r w:rsidR="003250D9" w:rsidRPr="00BA5FB1">
        <w:rPr>
          <w:rStyle w:val="normaltextrun"/>
          <w:rFonts w:cstheme="minorHAnsi"/>
          <w:color w:val="000000"/>
          <w:shd w:val="clear" w:color="auto" w:fill="FFFFFF"/>
        </w:rPr>
        <w:t xml:space="preserve"> og konsortiedeltakernes rettigheter og plikter.</w:t>
      </w:r>
    </w:p>
    <w:p w14:paraId="0BC03A54" w14:textId="77777777" w:rsidR="00657E4F" w:rsidRPr="00BA5FB1" w:rsidRDefault="00657E4F" w:rsidP="003250D9">
      <w:pPr>
        <w:spacing w:after="0"/>
        <w:rPr>
          <w:rStyle w:val="normaltextrun"/>
          <w:rFonts w:cstheme="minorHAnsi"/>
          <w:color w:val="000000"/>
          <w:shd w:val="clear" w:color="auto" w:fill="FFFFFF"/>
        </w:rPr>
      </w:pPr>
    </w:p>
    <w:p w14:paraId="4FA8323C" w14:textId="338AABF1" w:rsidR="002024B9" w:rsidRPr="00A30E4F" w:rsidRDefault="00942EF4" w:rsidP="002024B9">
      <w:pPr>
        <w:spacing w:after="0"/>
        <w:rPr>
          <w:rFonts w:cstheme="minorHAnsi"/>
          <w:lang w:eastAsia="nb-NO"/>
        </w:rPr>
      </w:pPr>
      <w:r>
        <w:rPr>
          <w:rStyle w:val="normaltextrun"/>
          <w:rFonts w:cstheme="minorHAnsi"/>
          <w:color w:val="000000"/>
          <w:shd w:val="clear" w:color="auto" w:fill="FFFFFF"/>
        </w:rPr>
        <w:t>3</w:t>
      </w:r>
      <w:r w:rsidR="00657E4F" w:rsidRPr="00BA5FB1">
        <w:rPr>
          <w:rStyle w:val="normaltextrun"/>
          <w:rFonts w:cstheme="minorHAnsi"/>
          <w:color w:val="000000"/>
          <w:shd w:val="clear" w:color="auto" w:fill="FFFFFF"/>
        </w:rPr>
        <w:t>.</w:t>
      </w:r>
      <w:r>
        <w:rPr>
          <w:rStyle w:val="normaltextrun"/>
          <w:rFonts w:cstheme="minorHAnsi"/>
          <w:color w:val="000000"/>
          <w:shd w:val="clear" w:color="auto" w:fill="FFFFFF"/>
        </w:rPr>
        <w:t>2</w:t>
      </w:r>
      <w:r w:rsidR="00657E4F" w:rsidRPr="00BA5FB1">
        <w:rPr>
          <w:rStyle w:val="normaltextrun"/>
          <w:rFonts w:cstheme="minorHAnsi"/>
          <w:color w:val="000000"/>
          <w:shd w:val="clear" w:color="auto" w:fill="FFFFFF"/>
        </w:rPr>
        <w:t xml:space="preserve"> Rammene for katapultnoden følger av</w:t>
      </w:r>
      <w:r w:rsidR="002024B9" w:rsidRPr="00BA5FB1">
        <w:rPr>
          <w:rStyle w:val="normaltextrun"/>
          <w:rFonts w:cstheme="minorHAnsi"/>
          <w:color w:val="000000"/>
          <w:shd w:val="clear" w:color="auto" w:fill="FFFFFF"/>
        </w:rPr>
        <w:t xml:space="preserve"> Hovedavtalen og tildelingsbrev. </w:t>
      </w:r>
      <w:r w:rsidR="00BF4670" w:rsidRPr="00BA5FB1">
        <w:rPr>
          <w:rFonts w:cstheme="minorHAnsi"/>
          <w:lang w:eastAsia="nb-NO"/>
        </w:rPr>
        <w:t xml:space="preserve">Rammene omhandler </w:t>
      </w:r>
      <w:r w:rsidR="002024B9" w:rsidRPr="00BA5FB1">
        <w:rPr>
          <w:rFonts w:cstheme="minorHAnsi"/>
          <w:lang w:eastAsia="nb-NO"/>
        </w:rPr>
        <w:t>hoved</w:t>
      </w:r>
      <w:r w:rsidR="00BF4670" w:rsidRPr="00BA5FB1">
        <w:rPr>
          <w:rFonts w:cstheme="minorHAnsi"/>
          <w:lang w:eastAsia="nb-NO"/>
        </w:rPr>
        <w:t xml:space="preserve">prosjektets mål, støttens omfang, finansieringsplan og rapporteringskrav. </w:t>
      </w:r>
    </w:p>
    <w:p w14:paraId="5BACF255" w14:textId="0EB9398D" w:rsidR="003D0727" w:rsidRPr="00BA5FB1" w:rsidRDefault="00942EF4" w:rsidP="003D0727">
      <w:pPr>
        <w:spacing w:after="0"/>
        <w:rPr>
          <w:rFonts w:cstheme="minorHAnsi"/>
          <w:lang w:eastAsia="nb-NO"/>
        </w:rPr>
      </w:pPr>
      <w:r>
        <w:rPr>
          <w:rFonts w:cstheme="minorHAnsi"/>
          <w:lang w:eastAsia="nb-NO"/>
        </w:rPr>
        <w:lastRenderedPageBreak/>
        <w:t>3</w:t>
      </w:r>
      <w:r w:rsidR="002024B9" w:rsidRPr="00BA5FB1">
        <w:rPr>
          <w:rFonts w:cstheme="minorHAnsi"/>
          <w:lang w:eastAsia="nb-NO"/>
        </w:rPr>
        <w:t>.</w:t>
      </w:r>
      <w:r>
        <w:rPr>
          <w:rFonts w:cstheme="minorHAnsi"/>
          <w:lang w:eastAsia="nb-NO"/>
        </w:rPr>
        <w:t>3</w:t>
      </w:r>
      <w:r w:rsidR="00BF4670" w:rsidRPr="00BA5FB1">
        <w:rPr>
          <w:rFonts w:cstheme="minorHAnsi"/>
          <w:lang w:eastAsia="nb-NO"/>
        </w:rPr>
        <w:t xml:space="preserve"> Hver konsortiedeltaker plikter å bidra til gjennomføring av Hovedprosjektet og har et felles ansvar for å oppfylle katapult</w:t>
      </w:r>
      <w:r w:rsidR="0059722C">
        <w:rPr>
          <w:rFonts w:cstheme="minorHAnsi"/>
          <w:lang w:eastAsia="nb-NO"/>
        </w:rPr>
        <w:t>nodens</w:t>
      </w:r>
      <w:r w:rsidR="00BF4670" w:rsidRPr="00BA5FB1">
        <w:rPr>
          <w:rFonts w:cstheme="minorHAnsi"/>
          <w:lang w:eastAsia="nb-NO"/>
        </w:rPr>
        <w:t xml:space="preserve"> formål. </w:t>
      </w:r>
    </w:p>
    <w:p w14:paraId="728C7C98" w14:textId="3EE5DA35" w:rsidR="003D0727" w:rsidRPr="00BA5FB1" w:rsidRDefault="003D0727" w:rsidP="00663DD1">
      <w:pPr>
        <w:spacing w:after="0"/>
        <w:rPr>
          <w:rStyle w:val="normaltextrun"/>
          <w:rFonts w:cstheme="minorHAnsi"/>
          <w:b/>
          <w:bCs/>
          <w:color w:val="000000"/>
          <w:shd w:val="clear" w:color="auto" w:fill="FFFFFF"/>
        </w:rPr>
      </w:pPr>
    </w:p>
    <w:p w14:paraId="00D9B3DF" w14:textId="1A1FA1C8" w:rsidR="000A57FF" w:rsidRPr="003772D1" w:rsidRDefault="00942EF4" w:rsidP="003772D1">
      <w:pPr>
        <w:rPr>
          <w:rStyle w:val="normaltextrun"/>
          <w:rFonts w:cstheme="minorHAnsi"/>
          <w:b/>
          <w:bCs/>
          <w:color w:val="000000"/>
          <w:shd w:val="clear" w:color="auto" w:fill="FFFFFF"/>
        </w:rPr>
      </w:pPr>
      <w:r>
        <w:rPr>
          <w:rStyle w:val="normaltextrun"/>
          <w:rFonts w:cstheme="minorHAnsi"/>
          <w:b/>
          <w:bCs/>
          <w:color w:val="000000"/>
          <w:shd w:val="clear" w:color="auto" w:fill="FFFFFF"/>
        </w:rPr>
        <w:t>4</w:t>
      </w:r>
      <w:r w:rsidR="00C2645A" w:rsidRPr="00BA5FB1">
        <w:rPr>
          <w:rStyle w:val="normaltextrun"/>
          <w:rFonts w:cstheme="minorHAnsi"/>
          <w:b/>
          <w:bCs/>
          <w:color w:val="000000"/>
          <w:shd w:val="clear" w:color="auto" w:fill="FFFFFF"/>
        </w:rPr>
        <w:t xml:space="preserve">. </w:t>
      </w:r>
      <w:r w:rsidR="00C76DC5" w:rsidRPr="00BA5FB1">
        <w:rPr>
          <w:rStyle w:val="normaltextrun"/>
          <w:rFonts w:cstheme="minorHAnsi"/>
          <w:b/>
          <w:bCs/>
          <w:color w:val="000000"/>
          <w:shd w:val="clear" w:color="auto" w:fill="FFFFFF"/>
        </w:rPr>
        <w:t>Konsortiedeltakere</w:t>
      </w:r>
    </w:p>
    <w:p w14:paraId="26D77889" w14:textId="275A0C94" w:rsidR="00B00CC0" w:rsidRDefault="00B00CC0" w:rsidP="00C76DC5">
      <w:pPr>
        <w:spacing w:after="0"/>
        <w:rPr>
          <w:rStyle w:val="normaltextrun"/>
          <w:rFonts w:cstheme="minorHAnsi"/>
          <w:color w:val="000000"/>
          <w:shd w:val="clear" w:color="auto" w:fill="FFFFFF"/>
        </w:rPr>
      </w:pPr>
      <w:r>
        <w:rPr>
          <w:rStyle w:val="normaltextrun"/>
          <w:rFonts w:cstheme="minorHAnsi"/>
          <w:color w:val="000000"/>
          <w:shd w:val="clear" w:color="auto" w:fill="FFFFFF"/>
        </w:rPr>
        <w:t>4</w:t>
      </w:r>
      <w:r w:rsidR="003D0727" w:rsidRPr="00BA5FB1">
        <w:rPr>
          <w:rStyle w:val="normaltextrun"/>
          <w:rFonts w:cstheme="minorHAnsi"/>
          <w:color w:val="000000"/>
          <w:shd w:val="clear" w:color="auto" w:fill="FFFFFF"/>
        </w:rPr>
        <w:t xml:space="preserve">.1 </w:t>
      </w:r>
      <w:r w:rsidR="0078708C" w:rsidRPr="00BA5FB1">
        <w:rPr>
          <w:rStyle w:val="normaltextrun"/>
          <w:rFonts w:cstheme="minorHAnsi"/>
          <w:color w:val="000000"/>
          <w:shd w:val="clear" w:color="auto" w:fill="FFFFFF"/>
        </w:rPr>
        <w:t>Konsortiedeltakere</w:t>
      </w:r>
      <w:r w:rsidR="00FC044F" w:rsidRPr="00BA5FB1">
        <w:rPr>
          <w:rStyle w:val="normaltextrun"/>
          <w:rFonts w:cstheme="minorHAnsi"/>
          <w:color w:val="000000"/>
          <w:shd w:val="clear" w:color="auto" w:fill="FFFFFF"/>
        </w:rPr>
        <w:t xml:space="preserve"> bak katapultnoden er følgende aktører:</w:t>
      </w:r>
      <w:r w:rsidR="00BB7787" w:rsidRPr="00BA5FB1">
        <w:rPr>
          <w:rStyle w:val="normaltextrun"/>
          <w:rFonts w:cstheme="minorHAnsi"/>
          <w:color w:val="000000"/>
          <w:shd w:val="clear" w:color="auto" w:fill="FFFFFF"/>
        </w:rPr>
        <w:t xml:space="preserve"> </w:t>
      </w:r>
      <w:r w:rsidR="0090419F" w:rsidRPr="00BA5FB1">
        <w:rPr>
          <w:rStyle w:val="normaltextrun"/>
          <w:rFonts w:cstheme="minorHAnsi"/>
          <w:color w:val="000000"/>
          <w:highlight w:val="yellow"/>
          <w:shd w:val="clear" w:color="auto" w:fill="FFFFFF"/>
        </w:rPr>
        <w:t>XXX</w:t>
      </w:r>
      <w:r w:rsidR="003772D1">
        <w:rPr>
          <w:rStyle w:val="normaltextrun"/>
          <w:rFonts w:cstheme="minorHAnsi"/>
          <w:color w:val="000000"/>
          <w:shd w:val="clear" w:color="auto" w:fill="FFFFFF"/>
        </w:rPr>
        <w:t xml:space="preserve"> …</w:t>
      </w:r>
    </w:p>
    <w:p w14:paraId="7FFAA631" w14:textId="77777777" w:rsidR="00B00CC0" w:rsidRPr="00BA5FB1" w:rsidRDefault="00B00CC0" w:rsidP="00C76DC5">
      <w:pPr>
        <w:spacing w:after="0"/>
        <w:rPr>
          <w:rStyle w:val="normaltextrun"/>
          <w:rFonts w:cstheme="minorHAnsi"/>
          <w:color w:val="000000"/>
          <w:shd w:val="clear" w:color="auto" w:fill="FFFFFF"/>
        </w:rPr>
      </w:pPr>
    </w:p>
    <w:p w14:paraId="01F8A41D" w14:textId="45217C40" w:rsidR="00C2645A" w:rsidRPr="00BA5FB1" w:rsidRDefault="00B00CC0" w:rsidP="00C76DC5">
      <w:pPr>
        <w:spacing w:after="0"/>
        <w:rPr>
          <w:rStyle w:val="normaltextrun"/>
          <w:rFonts w:cstheme="minorHAnsi"/>
          <w:color w:val="000000"/>
          <w:shd w:val="clear" w:color="auto" w:fill="FFFFFF"/>
        </w:rPr>
      </w:pPr>
      <w:r>
        <w:rPr>
          <w:rStyle w:val="normaltextrun"/>
          <w:rFonts w:cstheme="minorHAnsi"/>
          <w:color w:val="000000"/>
          <w:shd w:val="clear" w:color="auto" w:fill="FFFFFF"/>
        </w:rPr>
        <w:t>4</w:t>
      </w:r>
      <w:r w:rsidR="003D0727" w:rsidRPr="00BA5FB1">
        <w:rPr>
          <w:rStyle w:val="normaltextrun"/>
          <w:rFonts w:cstheme="minorHAnsi"/>
          <w:color w:val="000000"/>
          <w:shd w:val="clear" w:color="auto" w:fill="FFFFFF"/>
        </w:rPr>
        <w:t>.</w:t>
      </w:r>
      <w:r w:rsidR="001F7C35">
        <w:rPr>
          <w:rStyle w:val="normaltextrun"/>
          <w:rFonts w:cstheme="minorHAnsi"/>
          <w:color w:val="000000"/>
          <w:shd w:val="clear" w:color="auto" w:fill="FFFFFF"/>
        </w:rPr>
        <w:t>2</w:t>
      </w:r>
      <w:r w:rsidR="003D0727" w:rsidRPr="00BA5FB1">
        <w:rPr>
          <w:rStyle w:val="normaltextrun"/>
          <w:rFonts w:cstheme="minorHAnsi"/>
          <w:color w:val="000000"/>
          <w:shd w:val="clear" w:color="auto" w:fill="FFFFFF"/>
        </w:rPr>
        <w:t xml:space="preserve"> </w:t>
      </w:r>
      <w:r w:rsidR="00C2645A" w:rsidRPr="00BA5FB1">
        <w:rPr>
          <w:rStyle w:val="normaltextrun"/>
          <w:rFonts w:cstheme="minorHAnsi"/>
          <w:color w:val="000000"/>
          <w:shd w:val="clear" w:color="auto" w:fill="FFFFFF"/>
        </w:rPr>
        <w:t>Vedtak om nye konsortiedeltakere</w:t>
      </w:r>
      <w:r w:rsidR="00CD3CDF" w:rsidRPr="00BA5FB1">
        <w:rPr>
          <w:rStyle w:val="normaltextrun"/>
          <w:rFonts w:cstheme="minorHAnsi"/>
          <w:color w:val="000000"/>
          <w:shd w:val="clear" w:color="auto" w:fill="FFFFFF"/>
        </w:rPr>
        <w:t xml:space="preserve"> fattes av styringsgruppen i katapultnoden. Ved opptak av nye</w:t>
      </w:r>
      <w:r w:rsidR="000B748B" w:rsidRPr="00BA5FB1">
        <w:rPr>
          <w:rStyle w:val="normaltextrun"/>
          <w:rFonts w:cstheme="minorHAnsi"/>
          <w:color w:val="000000"/>
          <w:shd w:val="clear" w:color="auto" w:fill="FFFFFF"/>
        </w:rPr>
        <w:t xml:space="preserve"> konsortiedeltakere inngås egen avtale med konkretisering av de nye konsortiedeltakernes rettigheter og plikter.</w:t>
      </w:r>
    </w:p>
    <w:p w14:paraId="48428600" w14:textId="77777777" w:rsidR="00CD3CDF" w:rsidRPr="00BA5FB1" w:rsidRDefault="00CD3CDF" w:rsidP="00C76DC5">
      <w:pPr>
        <w:spacing w:after="0"/>
        <w:rPr>
          <w:rStyle w:val="normaltextrun"/>
          <w:rFonts w:cstheme="minorHAnsi"/>
          <w:color w:val="000000"/>
          <w:shd w:val="clear" w:color="auto" w:fill="FFFFFF"/>
        </w:rPr>
      </w:pPr>
    </w:p>
    <w:p w14:paraId="3E06512B" w14:textId="57344212" w:rsidR="004134AE" w:rsidRPr="00BA5FB1" w:rsidRDefault="00B00CC0" w:rsidP="004134AE">
      <w:pPr>
        <w:spacing w:after="0"/>
        <w:rPr>
          <w:rStyle w:val="normaltextrun"/>
          <w:rFonts w:cstheme="minorHAnsi"/>
          <w:color w:val="000000"/>
          <w:shd w:val="clear" w:color="auto" w:fill="FFFFFF"/>
        </w:rPr>
      </w:pPr>
      <w:r>
        <w:rPr>
          <w:rStyle w:val="normaltextrun"/>
          <w:rFonts w:cstheme="minorHAnsi"/>
          <w:color w:val="000000"/>
          <w:shd w:val="clear" w:color="auto" w:fill="FFFFFF"/>
        </w:rPr>
        <w:t>4</w:t>
      </w:r>
      <w:r w:rsidR="003D0727" w:rsidRPr="00BA5FB1">
        <w:rPr>
          <w:rStyle w:val="normaltextrun"/>
          <w:rFonts w:cstheme="minorHAnsi"/>
          <w:color w:val="000000"/>
          <w:shd w:val="clear" w:color="auto" w:fill="FFFFFF"/>
        </w:rPr>
        <w:t>.</w:t>
      </w:r>
      <w:r w:rsidR="001F7C35">
        <w:rPr>
          <w:rStyle w:val="normaltextrun"/>
          <w:rFonts w:cstheme="minorHAnsi"/>
          <w:color w:val="000000"/>
          <w:shd w:val="clear" w:color="auto" w:fill="FFFFFF"/>
        </w:rPr>
        <w:t>3</w:t>
      </w:r>
      <w:r w:rsidR="003D0727" w:rsidRPr="00BA5FB1">
        <w:rPr>
          <w:rStyle w:val="normaltextrun"/>
          <w:rFonts w:cstheme="minorHAnsi"/>
          <w:color w:val="000000"/>
          <w:shd w:val="clear" w:color="auto" w:fill="FFFFFF"/>
        </w:rPr>
        <w:t xml:space="preserve"> </w:t>
      </w:r>
      <w:r w:rsidR="00C76DC5" w:rsidRPr="00BA5FB1">
        <w:rPr>
          <w:rStyle w:val="normaltextrun"/>
          <w:rFonts w:cstheme="minorHAnsi"/>
          <w:color w:val="000000"/>
          <w:shd w:val="clear" w:color="auto" w:fill="FFFFFF"/>
        </w:rPr>
        <w:t>Fratreden av konsortiedeltakere</w:t>
      </w:r>
      <w:r w:rsidR="00F302F5" w:rsidRPr="00BA5FB1">
        <w:rPr>
          <w:rStyle w:val="normaltextrun"/>
          <w:rFonts w:cstheme="minorHAnsi"/>
          <w:color w:val="000000"/>
          <w:shd w:val="clear" w:color="auto" w:fill="FFFFFF"/>
        </w:rPr>
        <w:t xml:space="preserve">: </w:t>
      </w:r>
      <w:r w:rsidR="004134AE" w:rsidRPr="00BA5FB1">
        <w:rPr>
          <w:rStyle w:val="normaltextrun"/>
          <w:rFonts w:cstheme="minorHAnsi"/>
          <w:color w:val="000000"/>
          <w:shd w:val="clear" w:color="auto" w:fill="FFFFFF"/>
        </w:rPr>
        <w:t xml:space="preserve">En </w:t>
      </w:r>
      <w:r w:rsidR="007519F9" w:rsidRPr="00BA5FB1">
        <w:rPr>
          <w:rStyle w:val="normaltextrun"/>
          <w:rFonts w:cstheme="minorHAnsi"/>
          <w:color w:val="000000"/>
          <w:shd w:val="clear" w:color="auto" w:fill="FFFFFF"/>
        </w:rPr>
        <w:t>konsortie</w:t>
      </w:r>
      <w:r w:rsidR="004134AE" w:rsidRPr="00BA5FB1">
        <w:rPr>
          <w:rStyle w:val="normaltextrun"/>
          <w:rFonts w:cstheme="minorHAnsi"/>
          <w:color w:val="000000"/>
          <w:shd w:val="clear" w:color="auto" w:fill="FFFFFF"/>
        </w:rPr>
        <w:t>deltaker, med unntak av Prosjektansvarlig, som ønsker å avslutte sin deltakelse i prosjektet, skal snarest sende skriftlig varsel om dette til styringsgruppen. Styringsgruppen orienterer Prosjektansvarlig som igjen ber om godkjenning fra Siva SF på om prosjektet kan fortsette med endret deltakersammensetning. Dersom prosjektets gjennomførbarhet i vesentlig grad er avhengig av fratredende deltaker, plikter nevnte deltaker, ved forhandlinger og eventuelt etter nærmere avtale, å legge forholdene til rette for at øvrige deltakere kan videreføre prosjektet. Det omfatter også tilgang til, og bruksrett til, testfasiliteter og informasjon som er nødvendig for ferdigstillelse av prosjektet.</w:t>
      </w:r>
    </w:p>
    <w:p w14:paraId="6896021E" w14:textId="77777777" w:rsidR="00C2645A" w:rsidRPr="00BA5FB1" w:rsidRDefault="00C2645A" w:rsidP="00C76DC5">
      <w:pPr>
        <w:spacing w:after="0"/>
        <w:rPr>
          <w:rStyle w:val="normaltextrun"/>
          <w:rFonts w:cstheme="minorHAnsi"/>
          <w:color w:val="000000"/>
          <w:shd w:val="clear" w:color="auto" w:fill="FFFFFF"/>
        </w:rPr>
      </w:pPr>
    </w:p>
    <w:p w14:paraId="576DEDCA" w14:textId="20A8D6CF" w:rsidR="000A57FF" w:rsidRPr="003772D1" w:rsidRDefault="00B00CC0" w:rsidP="003772D1">
      <w:pPr>
        <w:rPr>
          <w:rStyle w:val="normaltextrun"/>
          <w:rFonts w:cstheme="minorHAnsi"/>
          <w:b/>
          <w:bCs/>
          <w:color w:val="000000"/>
          <w:shd w:val="clear" w:color="auto" w:fill="FFFFFF"/>
        </w:rPr>
      </w:pPr>
      <w:r>
        <w:rPr>
          <w:rStyle w:val="normaltextrun"/>
          <w:rFonts w:cstheme="minorHAnsi"/>
          <w:b/>
          <w:bCs/>
          <w:color w:val="000000"/>
          <w:shd w:val="clear" w:color="auto" w:fill="FFFFFF"/>
        </w:rPr>
        <w:t>5</w:t>
      </w:r>
      <w:r w:rsidR="000A57FF" w:rsidRPr="00BA5FB1">
        <w:rPr>
          <w:rStyle w:val="normaltextrun"/>
          <w:rFonts w:cstheme="minorHAnsi"/>
          <w:b/>
          <w:bCs/>
          <w:color w:val="000000"/>
          <w:shd w:val="clear" w:color="auto" w:fill="FFFFFF"/>
        </w:rPr>
        <w:t xml:space="preserve">. </w:t>
      </w:r>
      <w:r w:rsidR="00C2645A" w:rsidRPr="00BA5FB1">
        <w:rPr>
          <w:rStyle w:val="normaltextrun"/>
          <w:rFonts w:cstheme="minorHAnsi"/>
          <w:b/>
          <w:bCs/>
          <w:color w:val="000000"/>
          <w:shd w:val="clear" w:color="auto" w:fill="FFFFFF"/>
        </w:rPr>
        <w:t>Prosjektansvarlig og styringsgruppe</w:t>
      </w:r>
    </w:p>
    <w:p w14:paraId="028A5E66" w14:textId="24F3D294" w:rsidR="000A57FF" w:rsidRPr="00BA5FB1" w:rsidRDefault="00B00CC0" w:rsidP="00C76DC5">
      <w:pPr>
        <w:spacing w:after="0"/>
        <w:rPr>
          <w:rStyle w:val="normaltextrun"/>
          <w:rFonts w:cstheme="minorHAnsi"/>
          <w:color w:val="000000"/>
          <w:shd w:val="clear" w:color="auto" w:fill="FFFFFF"/>
        </w:rPr>
      </w:pPr>
      <w:r>
        <w:rPr>
          <w:rStyle w:val="normaltextrun"/>
          <w:rFonts w:cstheme="minorHAnsi"/>
          <w:color w:val="000000"/>
          <w:shd w:val="clear" w:color="auto" w:fill="FFFFFF"/>
        </w:rPr>
        <w:t>5</w:t>
      </w:r>
      <w:r w:rsidR="00F302F5" w:rsidRPr="00BA5FB1">
        <w:rPr>
          <w:rStyle w:val="normaltextrun"/>
          <w:rFonts w:cstheme="minorHAnsi"/>
          <w:color w:val="000000"/>
          <w:shd w:val="clear" w:color="auto" w:fill="FFFFFF"/>
        </w:rPr>
        <w:t xml:space="preserve">.1 Prosjektansvarlig er ansvarlig overfor Siva SF for gjennomføring av Hovedprosjektet, og for forvaltning av de midler Siva tildeler for dette formålet. </w:t>
      </w:r>
      <w:r w:rsidR="009C16F3" w:rsidRPr="00BA5FB1">
        <w:rPr>
          <w:rStyle w:val="normaltextrun"/>
          <w:rFonts w:cstheme="minorHAnsi"/>
          <w:color w:val="000000"/>
          <w:shd w:val="clear" w:color="auto" w:fill="FFFFFF"/>
        </w:rPr>
        <w:t xml:space="preserve">Daglig leder </w:t>
      </w:r>
      <w:r w:rsidR="00F302F5" w:rsidRPr="00BA5FB1">
        <w:rPr>
          <w:rStyle w:val="normaltextrun"/>
          <w:rFonts w:cstheme="minorHAnsi"/>
          <w:color w:val="000000"/>
          <w:shd w:val="clear" w:color="auto" w:fill="FFFFFF"/>
        </w:rPr>
        <w:t>har det løpende og operative ansvaret for gjennomføring av Hovedprosjektet.</w:t>
      </w:r>
    </w:p>
    <w:p w14:paraId="4CA21B05" w14:textId="77777777" w:rsidR="009C16F3" w:rsidRPr="00BA5FB1" w:rsidRDefault="009C16F3" w:rsidP="00C76DC5">
      <w:pPr>
        <w:spacing w:after="0"/>
        <w:rPr>
          <w:rStyle w:val="normaltextrun"/>
          <w:rFonts w:cstheme="minorHAnsi"/>
          <w:color w:val="000000"/>
          <w:shd w:val="clear" w:color="auto" w:fill="FFFFFF"/>
        </w:rPr>
      </w:pPr>
    </w:p>
    <w:p w14:paraId="71A10B19" w14:textId="4B88408F" w:rsidR="009C16F3" w:rsidRPr="00BA5FB1" w:rsidRDefault="00B00CC0" w:rsidP="00C76DC5">
      <w:pPr>
        <w:spacing w:after="0"/>
        <w:rPr>
          <w:rStyle w:val="normaltextrun"/>
          <w:rFonts w:cstheme="minorHAnsi"/>
          <w:color w:val="000000"/>
          <w:shd w:val="clear" w:color="auto" w:fill="FFFFFF"/>
        </w:rPr>
      </w:pPr>
      <w:r>
        <w:rPr>
          <w:rStyle w:val="normaltextrun"/>
          <w:rFonts w:cstheme="minorHAnsi"/>
          <w:color w:val="000000"/>
          <w:shd w:val="clear" w:color="auto" w:fill="FFFFFF"/>
        </w:rPr>
        <w:t>5</w:t>
      </w:r>
      <w:r w:rsidR="009C16F3" w:rsidRPr="00BA5FB1">
        <w:rPr>
          <w:rStyle w:val="normaltextrun"/>
          <w:rFonts w:cstheme="minorHAnsi"/>
          <w:color w:val="000000"/>
          <w:shd w:val="clear" w:color="auto" w:fill="FFFFFF"/>
        </w:rPr>
        <w:t xml:space="preserve">.2 </w:t>
      </w:r>
      <w:r w:rsidR="00435537" w:rsidRPr="00BA5FB1">
        <w:rPr>
          <w:rStyle w:val="normaltextrun"/>
          <w:rFonts w:cstheme="minorHAnsi"/>
          <w:color w:val="000000"/>
          <w:shd w:val="clear" w:color="auto" w:fill="FFFFFF"/>
        </w:rPr>
        <w:t>Styringsgruppen er ansvarlig for Hovedprosjektets strategiske utvikling. Styringsgruppen består av representanter fra konsortiedeltakerne. I tillegg kan styringsgruppen bestå av aktører fra relevant industri</w:t>
      </w:r>
      <w:r w:rsidR="00F22338" w:rsidRPr="00BA5FB1">
        <w:rPr>
          <w:rStyle w:val="normaltextrun"/>
          <w:rFonts w:cstheme="minorHAnsi"/>
          <w:color w:val="000000"/>
          <w:shd w:val="clear" w:color="auto" w:fill="FFFFFF"/>
        </w:rPr>
        <w:t xml:space="preserve"> og regionale innovasjonsøkosystem</w:t>
      </w:r>
      <w:r w:rsidR="00435537" w:rsidRPr="00BA5FB1">
        <w:rPr>
          <w:rStyle w:val="normaltextrun"/>
          <w:rFonts w:cstheme="minorHAnsi"/>
          <w:color w:val="000000"/>
          <w:shd w:val="clear" w:color="auto" w:fill="FFFFFF"/>
        </w:rPr>
        <w:t xml:space="preserve"> for økt tilførsel av kompetanse. Siva har rett til å delta som observatør i styringsgruppen.</w:t>
      </w:r>
    </w:p>
    <w:p w14:paraId="70F9F605" w14:textId="6614DF52" w:rsidR="00F10091" w:rsidRDefault="00F10091" w:rsidP="00663DD1">
      <w:pPr>
        <w:spacing w:after="0"/>
        <w:rPr>
          <w:rStyle w:val="normaltextrun"/>
          <w:rFonts w:cstheme="minorHAnsi"/>
          <w:b/>
          <w:bCs/>
          <w:color w:val="000000"/>
          <w:shd w:val="clear" w:color="auto" w:fill="FFFFFF"/>
        </w:rPr>
      </w:pPr>
    </w:p>
    <w:p w14:paraId="3594F4B7" w14:textId="45CEDE25" w:rsidR="00761700" w:rsidRPr="00BA5FB1" w:rsidRDefault="00B00CC0" w:rsidP="003772D1">
      <w:pPr>
        <w:rPr>
          <w:rStyle w:val="normaltextrun"/>
          <w:rFonts w:cstheme="minorHAnsi"/>
          <w:b/>
          <w:bCs/>
          <w:color w:val="000000"/>
          <w:shd w:val="clear" w:color="auto" w:fill="FFFFFF"/>
        </w:rPr>
      </w:pPr>
      <w:r>
        <w:rPr>
          <w:rStyle w:val="normaltextrun"/>
          <w:rFonts w:cstheme="minorHAnsi"/>
          <w:b/>
          <w:bCs/>
          <w:color w:val="000000"/>
          <w:shd w:val="clear" w:color="auto" w:fill="FFFFFF"/>
        </w:rPr>
        <w:t>6</w:t>
      </w:r>
      <w:r w:rsidR="00F22338" w:rsidRPr="00BA5FB1">
        <w:rPr>
          <w:rStyle w:val="normaltextrun"/>
          <w:rFonts w:cstheme="minorHAnsi"/>
          <w:b/>
          <w:bCs/>
          <w:color w:val="000000"/>
          <w:shd w:val="clear" w:color="auto" w:fill="FFFFFF"/>
        </w:rPr>
        <w:t>. Arbeidsplan, rapportering og betaling</w:t>
      </w:r>
    </w:p>
    <w:p w14:paraId="3C43E1A6" w14:textId="3860C36B" w:rsidR="00761700" w:rsidRPr="00BA5FB1" w:rsidRDefault="00B00CC0" w:rsidP="00761700">
      <w:pPr>
        <w:spacing w:after="0"/>
        <w:rPr>
          <w:rStyle w:val="normaltextrun"/>
          <w:rFonts w:cstheme="minorHAnsi"/>
          <w:color w:val="000000"/>
          <w:shd w:val="clear" w:color="auto" w:fill="FFFFFF"/>
        </w:rPr>
      </w:pPr>
      <w:r>
        <w:rPr>
          <w:rStyle w:val="normaltextrun"/>
          <w:rFonts w:cstheme="minorHAnsi"/>
          <w:color w:val="000000"/>
          <w:shd w:val="clear" w:color="auto" w:fill="FFFFFF"/>
        </w:rPr>
        <w:t>6</w:t>
      </w:r>
      <w:r w:rsidR="00761700" w:rsidRPr="00BA5FB1">
        <w:rPr>
          <w:rStyle w:val="normaltextrun"/>
          <w:rFonts w:cstheme="minorHAnsi"/>
          <w:color w:val="000000"/>
          <w:shd w:val="clear" w:color="auto" w:fill="FFFFFF"/>
        </w:rPr>
        <w:t>.1. Det skal utarbeides en årlig arbeidsplan som danner utgangspunkt for den faglige og finansielle gjennomføringen av Hovedprosjektet. Arbeidsplanen vedtas av styringsgruppen i katapultnoden, og oversendes Siva.</w:t>
      </w:r>
    </w:p>
    <w:p w14:paraId="792F7AC5" w14:textId="77777777" w:rsidR="00761700" w:rsidRPr="00BA5FB1" w:rsidRDefault="00761700" w:rsidP="00761700">
      <w:pPr>
        <w:spacing w:after="0"/>
        <w:rPr>
          <w:rStyle w:val="normaltextrun"/>
          <w:rFonts w:cstheme="minorHAnsi"/>
          <w:color w:val="000000"/>
          <w:shd w:val="clear" w:color="auto" w:fill="FFFFFF"/>
        </w:rPr>
      </w:pPr>
    </w:p>
    <w:p w14:paraId="13347726" w14:textId="0602EE1D" w:rsidR="00761700" w:rsidRPr="00BA5FB1" w:rsidRDefault="00B00CC0" w:rsidP="00761700">
      <w:pPr>
        <w:spacing w:after="0"/>
        <w:rPr>
          <w:rStyle w:val="normaltextrun"/>
          <w:rFonts w:cstheme="minorHAnsi"/>
          <w:color w:val="000000"/>
          <w:shd w:val="clear" w:color="auto" w:fill="FFFFFF"/>
        </w:rPr>
      </w:pPr>
      <w:r>
        <w:rPr>
          <w:rStyle w:val="normaltextrun"/>
          <w:rFonts w:cstheme="minorHAnsi"/>
          <w:color w:val="000000"/>
          <w:shd w:val="clear" w:color="auto" w:fill="FFFFFF"/>
        </w:rPr>
        <w:t>6</w:t>
      </w:r>
      <w:r w:rsidR="00761700" w:rsidRPr="00BA5FB1">
        <w:rPr>
          <w:rStyle w:val="normaltextrun"/>
          <w:rFonts w:cstheme="minorHAnsi"/>
          <w:color w:val="000000"/>
          <w:shd w:val="clear" w:color="auto" w:fill="FFFFFF"/>
        </w:rPr>
        <w:t>.2. Prosjektansvarlig ved daglig leder er ansvarlig for koordinering av den faglige og økonomiske rapporteringen til Siva. Konsortiedeltakerne skal uten opphold levere alle prosjektresultater, rapporter, regnskapsunderlag og annet som prosjektansvarlig trenger for å ivareta sine forpliktelser overfor Siva.</w:t>
      </w:r>
    </w:p>
    <w:p w14:paraId="6CD179BD" w14:textId="77777777" w:rsidR="00761700" w:rsidRPr="00BA5FB1" w:rsidRDefault="00761700" w:rsidP="00761700">
      <w:pPr>
        <w:spacing w:after="0"/>
        <w:rPr>
          <w:rStyle w:val="normaltextrun"/>
          <w:rFonts w:cstheme="minorHAnsi"/>
          <w:color w:val="000000"/>
          <w:shd w:val="clear" w:color="auto" w:fill="FFFFFF"/>
        </w:rPr>
      </w:pPr>
    </w:p>
    <w:p w14:paraId="0EB08D96" w14:textId="79E0CFF3" w:rsidR="00037829" w:rsidRPr="00BA5FB1" w:rsidRDefault="00B00CC0" w:rsidP="003250D9">
      <w:pPr>
        <w:spacing w:after="0"/>
        <w:rPr>
          <w:rStyle w:val="normaltextrun"/>
          <w:rFonts w:cstheme="minorHAnsi"/>
          <w:color w:val="000000"/>
          <w:shd w:val="clear" w:color="auto" w:fill="FFFFFF"/>
        </w:rPr>
      </w:pPr>
      <w:r>
        <w:rPr>
          <w:rStyle w:val="normaltextrun"/>
          <w:rFonts w:cstheme="minorHAnsi"/>
          <w:color w:val="000000"/>
          <w:shd w:val="clear" w:color="auto" w:fill="FFFFFF"/>
        </w:rPr>
        <w:t>6</w:t>
      </w:r>
      <w:r w:rsidR="00761700" w:rsidRPr="00BA5FB1">
        <w:rPr>
          <w:rStyle w:val="normaltextrun"/>
          <w:rFonts w:cstheme="minorHAnsi"/>
          <w:color w:val="000000"/>
          <w:shd w:val="clear" w:color="auto" w:fill="FFFFFF"/>
        </w:rPr>
        <w:t>.3. Prosjektansvarlig ved daglig leder er ansvarlig for at midler som utbetales fra Siva forvaltes i samsvar med Hovedavtalen og tildelingsbrev, og at det foreligger nødvendig dokumentasjon. Dette gjelder også for utbetaling av midler som er forutsatt betalt til andre konsortiedeltakere.</w:t>
      </w:r>
    </w:p>
    <w:p w14:paraId="3AB0977E" w14:textId="77777777" w:rsidR="00434F91" w:rsidRDefault="00434F91" w:rsidP="00434F91">
      <w:pPr>
        <w:spacing w:after="0"/>
        <w:rPr>
          <w:rStyle w:val="normaltextrun"/>
          <w:rFonts w:cstheme="minorHAnsi"/>
          <w:color w:val="000000"/>
          <w:shd w:val="clear" w:color="auto" w:fill="FFFFFF"/>
        </w:rPr>
      </w:pPr>
    </w:p>
    <w:p w14:paraId="5B5F399B" w14:textId="4F710209" w:rsidR="007452DE" w:rsidRPr="003772D1" w:rsidRDefault="00AE3149" w:rsidP="003772D1">
      <w:pPr>
        <w:rPr>
          <w:rFonts w:cstheme="minorHAnsi"/>
        </w:rPr>
      </w:pPr>
      <w:r w:rsidRPr="00AE3149">
        <w:rPr>
          <w:rStyle w:val="Overskrift1Tegn"/>
          <w:rFonts w:asciiTheme="minorHAnsi" w:hAnsiTheme="minorHAnsi" w:cstheme="minorHAnsi"/>
          <w:b/>
          <w:bCs/>
          <w:color w:val="auto"/>
          <w:sz w:val="22"/>
          <w:szCs w:val="22"/>
        </w:rPr>
        <w:lastRenderedPageBreak/>
        <w:t>7. I</w:t>
      </w:r>
      <w:r w:rsidR="00AA72F4" w:rsidRPr="00AE3149">
        <w:rPr>
          <w:rStyle w:val="Overskrift1Tegn"/>
          <w:rFonts w:asciiTheme="minorHAnsi" w:hAnsiTheme="minorHAnsi" w:cstheme="minorHAnsi"/>
          <w:b/>
          <w:bCs/>
          <w:color w:val="auto"/>
          <w:sz w:val="22"/>
          <w:szCs w:val="22"/>
        </w:rPr>
        <w:t>nvesteringer i Testfasilitetene</w:t>
      </w:r>
    </w:p>
    <w:p w14:paraId="0437B791" w14:textId="16185395" w:rsidR="00AA72F4" w:rsidRPr="00AE3149" w:rsidRDefault="00AA72F4" w:rsidP="00AE3149">
      <w:pPr>
        <w:spacing w:after="0"/>
        <w:rPr>
          <w:rFonts w:cstheme="minorHAnsi"/>
        </w:rPr>
      </w:pPr>
      <w:r w:rsidRPr="00AE3149">
        <w:rPr>
          <w:rFonts w:cstheme="minorHAnsi"/>
        </w:rPr>
        <w:t xml:space="preserve">7.1. </w:t>
      </w:r>
      <w:r w:rsidR="00AE3149" w:rsidRPr="00AE3149">
        <w:rPr>
          <w:rFonts w:cstheme="minorHAnsi"/>
        </w:rPr>
        <w:t>Katapultnoden</w:t>
      </w:r>
      <w:r w:rsidRPr="00AE3149">
        <w:rPr>
          <w:rFonts w:cstheme="minorHAnsi"/>
        </w:rPr>
        <w:t xml:space="preserve"> mottar offentlig støtte fra Siva som kan utgjøre statsstøtte etter EØS-avtalen artikkel 61(1). I den utstrekning slike midler benyttes til å oppgradere, utvikle eller supplere Testfasilitetene, skal statsstøtteregelverket overholdes. Ved investering i nytt utstyr til katapult</w:t>
      </w:r>
      <w:r w:rsidR="00AE3149" w:rsidRPr="00AE3149">
        <w:rPr>
          <w:rFonts w:cstheme="minorHAnsi"/>
        </w:rPr>
        <w:t>noden</w:t>
      </w:r>
      <w:r w:rsidRPr="00AE3149">
        <w:rPr>
          <w:rFonts w:cstheme="minorHAnsi"/>
        </w:rPr>
        <w:t xml:space="preserve">, kan eierskapet ligge hos en av konsortiedeltakerne (prosjektansvarlig eller kjernepartner). </w:t>
      </w:r>
    </w:p>
    <w:p w14:paraId="4542CF06" w14:textId="77777777" w:rsidR="00AE3149" w:rsidRPr="00AE3149" w:rsidRDefault="00AE3149" w:rsidP="00AE3149">
      <w:pPr>
        <w:spacing w:after="0"/>
        <w:rPr>
          <w:rFonts w:cstheme="minorHAnsi"/>
        </w:rPr>
      </w:pPr>
    </w:p>
    <w:p w14:paraId="6889DB4A" w14:textId="29103433" w:rsidR="00AA72F4" w:rsidRPr="00AE3149" w:rsidRDefault="00AA72F4" w:rsidP="00AE3149">
      <w:pPr>
        <w:spacing w:after="0"/>
        <w:rPr>
          <w:rFonts w:cstheme="minorHAnsi"/>
        </w:rPr>
      </w:pPr>
      <w:r w:rsidRPr="00AE3149">
        <w:rPr>
          <w:rFonts w:cstheme="minorHAnsi"/>
        </w:rPr>
        <w:t>7.2. Konsortiedeltakerens rettigheter og plikter i forbindelse med investeringen skal nedfelles i en Investeringsavtale. I avtalen må det sikres at katapult</w:t>
      </w:r>
      <w:r w:rsidR="00AE3149">
        <w:rPr>
          <w:rFonts w:cstheme="minorHAnsi"/>
        </w:rPr>
        <w:t>noden</w:t>
      </w:r>
      <w:r w:rsidRPr="00AE3149">
        <w:rPr>
          <w:rFonts w:cstheme="minorHAnsi"/>
        </w:rPr>
        <w:t xml:space="preserve"> får en forholdsmessig bruksrett til utstyret i utstyrets økonomiske levetid. Avtalen skal videre sikre at det ikke ligger igjen statsstøtte hos konsortiedeltakerne ved en eventuell avvikling av katapult</w:t>
      </w:r>
      <w:r w:rsidR="00AE3149">
        <w:rPr>
          <w:rFonts w:cstheme="minorHAnsi"/>
        </w:rPr>
        <w:t>noden</w:t>
      </w:r>
      <w:r w:rsidRPr="00AE3149">
        <w:rPr>
          <w:rFonts w:cstheme="minorHAnsi"/>
        </w:rPr>
        <w:t xml:space="preserve">. </w:t>
      </w:r>
    </w:p>
    <w:p w14:paraId="20C801FD" w14:textId="77777777" w:rsidR="00AE3149" w:rsidRPr="00AE3149" w:rsidRDefault="00AE3149" w:rsidP="00AE3149">
      <w:pPr>
        <w:spacing w:after="0"/>
        <w:rPr>
          <w:rFonts w:cstheme="minorHAnsi"/>
        </w:rPr>
      </w:pPr>
    </w:p>
    <w:p w14:paraId="0BAE86C5" w14:textId="488F8C45" w:rsidR="00AA72F4" w:rsidRPr="00AE3149" w:rsidRDefault="00AA72F4" w:rsidP="00AE3149">
      <w:pPr>
        <w:spacing w:after="0"/>
        <w:rPr>
          <w:rFonts w:cstheme="minorHAnsi"/>
          <w:lang w:eastAsia="nb-NO"/>
        </w:rPr>
      </w:pPr>
      <w:r w:rsidRPr="00AE3149">
        <w:rPr>
          <w:rFonts w:cstheme="minorHAnsi"/>
          <w:lang w:eastAsia="nb-NO"/>
        </w:rPr>
        <w:t>7.3. Utstyr som delfinansieres av Siva og som eies av en konsortiedeltaker betraktes som en del av katapult</w:t>
      </w:r>
      <w:r w:rsidR="00AE3149">
        <w:rPr>
          <w:rFonts w:cstheme="minorHAnsi"/>
          <w:lang w:eastAsia="nb-NO"/>
        </w:rPr>
        <w:t>noden</w:t>
      </w:r>
      <w:r w:rsidRPr="00AE3149">
        <w:rPr>
          <w:rFonts w:cstheme="minorHAnsi"/>
          <w:lang w:eastAsia="nb-NO"/>
        </w:rPr>
        <w:t xml:space="preserve">, og kan ikke trekkes ut av senteret i avtaleperioden uten forutgående samtykke fra Siva. Utstyrseier kan ikke overdra eierskapet til andre, eller pantsette utstyret uten Sivas forutgående skriftlige godkjenning. </w:t>
      </w:r>
    </w:p>
    <w:p w14:paraId="264765FB" w14:textId="77777777" w:rsidR="00AE3149" w:rsidRPr="00AE3149" w:rsidRDefault="00AE3149" w:rsidP="00AE3149">
      <w:pPr>
        <w:spacing w:after="0"/>
        <w:rPr>
          <w:rFonts w:cstheme="minorHAnsi"/>
          <w:lang w:eastAsia="nb-NO"/>
        </w:rPr>
      </w:pPr>
    </w:p>
    <w:p w14:paraId="4174E1B9" w14:textId="32943E17" w:rsidR="00AA72F4" w:rsidRPr="00AE3149" w:rsidRDefault="00AA72F4" w:rsidP="00AE3149">
      <w:pPr>
        <w:spacing w:after="0"/>
        <w:rPr>
          <w:rFonts w:cstheme="minorHAnsi"/>
        </w:rPr>
      </w:pPr>
      <w:r w:rsidRPr="00AE3149">
        <w:rPr>
          <w:rFonts w:cstheme="minorHAnsi"/>
          <w:lang w:eastAsia="nb-NO"/>
        </w:rPr>
        <w:t xml:space="preserve">7.4 Utstyrseier plikter å </w:t>
      </w:r>
      <w:r w:rsidRPr="00AE3149">
        <w:rPr>
          <w:rFonts w:cstheme="minorHAnsi"/>
        </w:rPr>
        <w:t>holde utstyret i operativ og vedlikeholdt stand. Utstyret skal til enhver tid holdes forsikret på vanlige vilkår, og inneha de tillatelser og sertifiseringer som er nødvendig for å drive testvirksomhet.</w:t>
      </w:r>
    </w:p>
    <w:p w14:paraId="16B8165B" w14:textId="77777777" w:rsidR="00AE3149" w:rsidRPr="00AE3149" w:rsidRDefault="00AE3149" w:rsidP="00AE3149">
      <w:pPr>
        <w:spacing w:after="0"/>
        <w:rPr>
          <w:rFonts w:cstheme="minorHAnsi"/>
        </w:rPr>
      </w:pPr>
    </w:p>
    <w:p w14:paraId="013D182B" w14:textId="141EE0A7" w:rsidR="00AE3149" w:rsidRDefault="00AA72F4" w:rsidP="00663DD1">
      <w:pPr>
        <w:spacing w:after="0"/>
        <w:rPr>
          <w:rFonts w:cstheme="minorHAnsi"/>
          <w:lang w:eastAsia="nb-NO"/>
        </w:rPr>
      </w:pPr>
      <w:r w:rsidRPr="00AE3149">
        <w:rPr>
          <w:rFonts w:cstheme="minorHAnsi"/>
          <w:lang w:eastAsia="nb-NO"/>
        </w:rPr>
        <w:t>7.5. Utstyr som stilles til disposisjon for katapult</w:t>
      </w:r>
      <w:r w:rsidR="00AE3149">
        <w:rPr>
          <w:rFonts w:cstheme="minorHAnsi"/>
          <w:lang w:eastAsia="nb-NO"/>
        </w:rPr>
        <w:t>noden</w:t>
      </w:r>
      <w:r w:rsidRPr="00AE3149">
        <w:rPr>
          <w:rFonts w:cstheme="minorHAnsi"/>
          <w:lang w:eastAsia="nb-NO"/>
        </w:rPr>
        <w:t>, og som i sin helhet er finansiert av konsortiedeltakerne, omfattes ikke av denne bestemmelsen. Prosjektansvarlig skal føre en oppdatert oversikt over slikt tilgjengeliggjort utstyr. Vesentlige endringer i den oppgitte utstyrsparken skal meldes til Siva.</w:t>
      </w:r>
    </w:p>
    <w:p w14:paraId="4C5C4872" w14:textId="77777777" w:rsidR="00663DD1" w:rsidRPr="00663DD1" w:rsidRDefault="00663DD1" w:rsidP="00663DD1">
      <w:pPr>
        <w:spacing w:after="0"/>
        <w:rPr>
          <w:rFonts w:cstheme="minorHAnsi"/>
          <w:lang w:eastAsia="nb-NO"/>
        </w:rPr>
      </w:pPr>
    </w:p>
    <w:p w14:paraId="767F35F4" w14:textId="74397A86" w:rsidR="00AE3149" w:rsidRPr="003772D1" w:rsidRDefault="00AE3149" w:rsidP="003772D1">
      <w:pPr>
        <w:rPr>
          <w:b/>
          <w:bCs/>
        </w:rPr>
      </w:pPr>
      <w:r w:rsidRPr="00AE3149">
        <w:rPr>
          <w:b/>
          <w:bCs/>
        </w:rPr>
        <w:t xml:space="preserve">8. </w:t>
      </w:r>
      <w:r w:rsidR="00AA72F4" w:rsidRPr="00AE3149">
        <w:rPr>
          <w:b/>
          <w:bCs/>
        </w:rPr>
        <w:t>Konsortiedeltakernes øvrige rettigheter og plikter</w:t>
      </w:r>
    </w:p>
    <w:p w14:paraId="79DD186A" w14:textId="0ED4CE7C" w:rsidR="00AA72F4" w:rsidRPr="00AE3149" w:rsidRDefault="00AA72F4" w:rsidP="00AE3149">
      <w:pPr>
        <w:spacing w:after="0"/>
        <w:rPr>
          <w:rFonts w:cstheme="minorHAnsi"/>
        </w:rPr>
      </w:pPr>
      <w:r w:rsidRPr="00AE3149">
        <w:rPr>
          <w:rFonts w:cstheme="minorHAnsi"/>
        </w:rPr>
        <w:t>8.1. Konsortiedeltakerne skal lojalt bidra til drift av katapult</w:t>
      </w:r>
      <w:r w:rsidR="00AE3149">
        <w:rPr>
          <w:rFonts w:cstheme="minorHAnsi"/>
        </w:rPr>
        <w:t>noden</w:t>
      </w:r>
      <w:r w:rsidRPr="00AE3149">
        <w:rPr>
          <w:rFonts w:cstheme="minorHAnsi"/>
        </w:rPr>
        <w:t xml:space="preserve"> innenfor rammene angitt i punkt 3.2. </w:t>
      </w:r>
    </w:p>
    <w:p w14:paraId="3F74F6AC" w14:textId="77777777" w:rsidR="00AE3149" w:rsidRPr="00AE3149" w:rsidRDefault="00AE3149" w:rsidP="00AE3149">
      <w:pPr>
        <w:spacing w:after="0"/>
        <w:rPr>
          <w:rFonts w:cstheme="minorHAnsi"/>
        </w:rPr>
      </w:pPr>
    </w:p>
    <w:p w14:paraId="31FEA07B" w14:textId="79B374BC" w:rsidR="00AA72F4" w:rsidRPr="00AE3149" w:rsidRDefault="00AA72F4" w:rsidP="00AE3149">
      <w:pPr>
        <w:spacing w:after="0"/>
        <w:rPr>
          <w:rFonts w:cstheme="minorHAnsi"/>
        </w:rPr>
      </w:pPr>
      <w:r w:rsidRPr="00AE3149">
        <w:rPr>
          <w:rFonts w:cstheme="minorHAnsi"/>
        </w:rPr>
        <w:t>8.2. Kjernepartnerne skal i samråd med prosjektansvarlig markedsføre katapult</w:t>
      </w:r>
      <w:r w:rsidR="00AE3149">
        <w:rPr>
          <w:rFonts w:cstheme="minorHAnsi"/>
        </w:rPr>
        <w:t>nodens</w:t>
      </w:r>
      <w:r w:rsidRPr="00AE3149">
        <w:rPr>
          <w:rFonts w:cstheme="minorHAnsi"/>
        </w:rPr>
        <w:t xml:space="preserve"> tilbud gjennom relevante kanaler, både i forbindelse med sin daglige virksomhet og i forbindelse med prosjekter/tester som utføres ved Testfasilitetene. </w:t>
      </w:r>
    </w:p>
    <w:p w14:paraId="67972761" w14:textId="77777777" w:rsidR="00AE3149" w:rsidRPr="00AE3149" w:rsidRDefault="00AE3149" w:rsidP="00AE3149">
      <w:pPr>
        <w:spacing w:after="0"/>
        <w:rPr>
          <w:rFonts w:cstheme="minorHAnsi"/>
        </w:rPr>
      </w:pPr>
    </w:p>
    <w:p w14:paraId="105F5FD6" w14:textId="2C9F0830" w:rsidR="00AA72F4" w:rsidRPr="00AE3149" w:rsidRDefault="00AA72F4" w:rsidP="00AE3149">
      <w:pPr>
        <w:spacing w:after="0"/>
        <w:rPr>
          <w:rFonts w:cstheme="minorHAnsi"/>
        </w:rPr>
      </w:pPr>
      <w:r w:rsidRPr="00AE3149">
        <w:rPr>
          <w:rFonts w:cstheme="minorHAnsi"/>
        </w:rPr>
        <w:t>8.3. Kjernepartnerne skal lojalt medvirke til katapult</w:t>
      </w:r>
      <w:r w:rsidR="00C90625">
        <w:rPr>
          <w:rFonts w:cstheme="minorHAnsi"/>
        </w:rPr>
        <w:t>nodens</w:t>
      </w:r>
      <w:r w:rsidRPr="00AE3149">
        <w:rPr>
          <w:rFonts w:cstheme="minorHAnsi"/>
        </w:rPr>
        <w:t xml:space="preserve"> prosjekter for kompetanse- og tjenesteutvikling, og bør bestrebe seg på å stille til rådighet kompetent personell, utstyr, finansiering mv. Innretningen og omfanget av kjernepartners bidrag avtales i forbindelse med det enkelte prosjekt. </w:t>
      </w:r>
    </w:p>
    <w:p w14:paraId="0C5299C0" w14:textId="77777777" w:rsidR="00AE3149" w:rsidRPr="00AE3149" w:rsidRDefault="00AE3149" w:rsidP="00AE3149">
      <w:pPr>
        <w:spacing w:after="0"/>
        <w:rPr>
          <w:rFonts w:cstheme="minorHAnsi"/>
        </w:rPr>
      </w:pPr>
    </w:p>
    <w:p w14:paraId="35EC3D5B" w14:textId="410BCC88" w:rsidR="00AA72F4" w:rsidRPr="00AE3149" w:rsidRDefault="00AA72F4" w:rsidP="00AE3149">
      <w:pPr>
        <w:spacing w:after="0"/>
        <w:rPr>
          <w:rFonts w:cstheme="minorHAnsi"/>
        </w:rPr>
      </w:pPr>
      <w:r w:rsidRPr="00AE3149">
        <w:rPr>
          <w:rFonts w:cstheme="minorHAnsi"/>
        </w:rPr>
        <w:t>8.4. Kjernepartner skal rapportere i henhold til de krav prosjektansvarlig er pålagt.</w:t>
      </w:r>
      <w:r w:rsidR="00C90625">
        <w:rPr>
          <w:rFonts w:cstheme="minorHAnsi"/>
        </w:rPr>
        <w:t xml:space="preserve"> </w:t>
      </w:r>
      <w:r w:rsidRPr="00AE3149">
        <w:rPr>
          <w:rFonts w:cstheme="minorHAnsi"/>
        </w:rPr>
        <w:t xml:space="preserve">Rapporteringsplikten innebærer blant annet at kjernepartners revisorattestasjon skal bekrefte kostnader og egeninnsats knyttet til investeringer. </w:t>
      </w:r>
    </w:p>
    <w:p w14:paraId="2606422A" w14:textId="77777777" w:rsidR="00AE3149" w:rsidRPr="00AE3149" w:rsidRDefault="00AE3149" w:rsidP="00AE3149">
      <w:pPr>
        <w:spacing w:after="0"/>
      </w:pPr>
    </w:p>
    <w:p w14:paraId="6B656736" w14:textId="77777777" w:rsidR="003775FD" w:rsidRDefault="003775FD">
      <w:pPr>
        <w:rPr>
          <w:b/>
          <w:bCs/>
        </w:rPr>
      </w:pPr>
      <w:r>
        <w:rPr>
          <w:b/>
          <w:bCs/>
        </w:rPr>
        <w:br w:type="page"/>
      </w:r>
    </w:p>
    <w:p w14:paraId="007AFBF2" w14:textId="43A6A71A" w:rsidR="00AE3149" w:rsidRPr="003772D1" w:rsidRDefault="00AE3149" w:rsidP="003772D1">
      <w:pPr>
        <w:rPr>
          <w:b/>
          <w:bCs/>
        </w:rPr>
      </w:pPr>
      <w:r w:rsidRPr="00AE3149">
        <w:rPr>
          <w:b/>
          <w:bCs/>
        </w:rPr>
        <w:lastRenderedPageBreak/>
        <w:t xml:space="preserve">9. </w:t>
      </w:r>
      <w:r w:rsidR="00AA72F4" w:rsidRPr="00AE3149">
        <w:rPr>
          <w:b/>
          <w:bCs/>
        </w:rPr>
        <w:t>Avtalens varighet, avvikling av konsortiet mv.</w:t>
      </w:r>
    </w:p>
    <w:p w14:paraId="21909EB3" w14:textId="77777777" w:rsidR="00AA72F4" w:rsidRPr="00AE3149" w:rsidRDefault="00AA72F4" w:rsidP="00AE3149">
      <w:pPr>
        <w:spacing w:after="0"/>
        <w:rPr>
          <w:rFonts w:cstheme="minorHAnsi"/>
          <w:lang w:eastAsia="nb-NO"/>
        </w:rPr>
      </w:pPr>
      <w:r w:rsidRPr="00AE3149">
        <w:rPr>
          <w:rFonts w:cstheme="minorHAnsi"/>
          <w:lang w:eastAsia="nb-NO"/>
        </w:rPr>
        <w:t xml:space="preserve">9.1. Konsortieavtalen trer i kraft ved undertegningen, og gjelder så lenge konsortiet består. </w:t>
      </w:r>
    </w:p>
    <w:p w14:paraId="45F86526" w14:textId="77777777" w:rsidR="00AE3149" w:rsidRPr="00AE3149" w:rsidRDefault="00AE3149" w:rsidP="00AE3149">
      <w:pPr>
        <w:spacing w:after="0"/>
        <w:rPr>
          <w:rFonts w:cstheme="minorHAnsi"/>
          <w:lang w:eastAsia="nb-NO"/>
        </w:rPr>
      </w:pPr>
    </w:p>
    <w:p w14:paraId="4424F74B" w14:textId="77690422" w:rsidR="00AA72F4" w:rsidRPr="00AE3149" w:rsidRDefault="00AA72F4" w:rsidP="00AE3149">
      <w:pPr>
        <w:spacing w:after="0"/>
        <w:rPr>
          <w:rFonts w:cstheme="minorHAnsi"/>
          <w:lang w:eastAsia="nb-NO"/>
        </w:rPr>
      </w:pPr>
      <w:r w:rsidRPr="00AE3149">
        <w:rPr>
          <w:rFonts w:cstheme="minorHAnsi"/>
          <w:lang w:eastAsia="nb-NO"/>
        </w:rPr>
        <w:t>9.2. Konsortiet avvikles ved utløpet av prosjektperioden slik denne er fastsatt i Hovedavtalen og eventuelle tilleggsavtaler om videreføring av prosjektet.</w:t>
      </w:r>
    </w:p>
    <w:p w14:paraId="61A31A83" w14:textId="77777777" w:rsidR="00AE3149" w:rsidRPr="00AE3149" w:rsidRDefault="00AE3149" w:rsidP="00AE3149">
      <w:pPr>
        <w:spacing w:after="0"/>
        <w:rPr>
          <w:rFonts w:cstheme="minorHAnsi"/>
          <w:lang w:eastAsia="nb-NO"/>
        </w:rPr>
      </w:pPr>
    </w:p>
    <w:p w14:paraId="592FCFE9" w14:textId="2558D8DE" w:rsidR="00AA72F4" w:rsidRDefault="00AA72F4" w:rsidP="00AE3149">
      <w:pPr>
        <w:spacing w:after="0"/>
        <w:rPr>
          <w:rFonts w:cstheme="minorHAnsi"/>
          <w:lang w:eastAsia="nb-NO"/>
        </w:rPr>
      </w:pPr>
      <w:r w:rsidRPr="00AE3149">
        <w:rPr>
          <w:rFonts w:cstheme="minorHAnsi"/>
          <w:lang w:eastAsia="nb-NO"/>
        </w:rPr>
        <w:t xml:space="preserve">9.3 Avtalen følger norsk rett. Tvister søkes løst i minnelighet gjennom forhandling eller frivillig mekling. Dersom dette ikke lykkes, kan tvisten bringes inn for </w:t>
      </w:r>
      <w:r w:rsidR="00C90625" w:rsidRPr="00C90625">
        <w:rPr>
          <w:rFonts w:cstheme="minorHAnsi"/>
          <w:highlight w:val="yellow"/>
          <w:lang w:eastAsia="nb-NO"/>
        </w:rPr>
        <w:t>XX</w:t>
      </w:r>
      <w:r w:rsidRPr="00AE3149">
        <w:rPr>
          <w:rFonts w:cstheme="minorHAnsi"/>
          <w:lang w:eastAsia="nb-NO"/>
        </w:rPr>
        <w:t xml:space="preserve"> tingrett.</w:t>
      </w:r>
    </w:p>
    <w:p w14:paraId="12E17EF3" w14:textId="77777777" w:rsidR="00536C86" w:rsidRDefault="00536C86" w:rsidP="00AE3149">
      <w:pPr>
        <w:spacing w:after="0"/>
        <w:rPr>
          <w:rFonts w:cstheme="minorHAnsi"/>
          <w:lang w:eastAsia="nb-NO"/>
        </w:rPr>
      </w:pPr>
    </w:p>
    <w:p w14:paraId="19522765" w14:textId="77777777" w:rsidR="00536C86" w:rsidRDefault="00536C86" w:rsidP="00AE3149">
      <w:pPr>
        <w:spacing w:after="0"/>
        <w:rPr>
          <w:rFonts w:cstheme="minorHAnsi"/>
          <w:lang w:eastAsia="nb-NO"/>
        </w:rPr>
      </w:pPr>
    </w:p>
    <w:p w14:paraId="38E34D6A" w14:textId="44EC525D" w:rsidR="00536C86" w:rsidRPr="00536C86" w:rsidRDefault="00536C86" w:rsidP="00536C86">
      <w:pPr>
        <w:rPr>
          <w:rFonts w:cstheme="minorHAnsi"/>
          <w:b/>
          <w:bCs/>
          <w:lang w:eastAsia="nb-NO"/>
        </w:rPr>
      </w:pPr>
      <w:r w:rsidRPr="00536C86">
        <w:rPr>
          <w:rFonts w:cstheme="minorHAnsi"/>
          <w:b/>
          <w:bCs/>
          <w:lang w:eastAsia="nb-NO"/>
        </w:rPr>
        <w:t>Signatur</w:t>
      </w:r>
    </w:p>
    <w:p w14:paraId="3219CF4E" w14:textId="16C9DA72" w:rsidR="00536C86" w:rsidRPr="00AE3149" w:rsidRDefault="00536C86" w:rsidP="00AE3149">
      <w:pPr>
        <w:spacing w:after="0"/>
        <w:rPr>
          <w:rFonts w:cstheme="minorHAnsi"/>
          <w:lang w:eastAsia="nb-NO"/>
        </w:rPr>
      </w:pPr>
      <w:r>
        <w:rPr>
          <w:rFonts w:cstheme="minorHAnsi"/>
          <w:lang w:eastAsia="nb-NO"/>
        </w:rPr>
        <w:t>Alle konsortiedeltakerne</w:t>
      </w:r>
    </w:p>
    <w:p w14:paraId="25C434D2" w14:textId="77777777" w:rsidR="00AA72F4" w:rsidRPr="00BA5FB1" w:rsidRDefault="00AA72F4" w:rsidP="001A36B0">
      <w:pPr>
        <w:spacing w:after="0"/>
        <w:rPr>
          <w:rFonts w:cstheme="minorHAnsi"/>
          <w:color w:val="FF0000"/>
        </w:rPr>
      </w:pPr>
    </w:p>
    <w:sectPr w:rsidR="00AA72F4" w:rsidRPr="00BA5FB1" w:rsidSect="00F12054">
      <w:headerReference w:type="default" r:id="rId11"/>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5DDA" w14:textId="77777777" w:rsidR="005C0221" w:rsidRDefault="005C0221" w:rsidP="00260BC4">
      <w:pPr>
        <w:spacing w:after="0" w:line="240" w:lineRule="auto"/>
      </w:pPr>
      <w:r>
        <w:separator/>
      </w:r>
    </w:p>
  </w:endnote>
  <w:endnote w:type="continuationSeparator" w:id="0">
    <w:p w14:paraId="40EA1A59" w14:textId="77777777" w:rsidR="005C0221" w:rsidRDefault="005C0221" w:rsidP="00260BC4">
      <w:pPr>
        <w:spacing w:after="0" w:line="240" w:lineRule="auto"/>
      </w:pPr>
      <w:r>
        <w:continuationSeparator/>
      </w:r>
    </w:p>
  </w:endnote>
  <w:endnote w:type="continuationNotice" w:id="1">
    <w:p w14:paraId="06E5C41F" w14:textId="77777777" w:rsidR="005C0221" w:rsidRDefault="005C0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7D48" w14:textId="77777777" w:rsidR="005C0221" w:rsidRDefault="005C0221" w:rsidP="00260BC4">
      <w:pPr>
        <w:spacing w:after="0" w:line="240" w:lineRule="auto"/>
      </w:pPr>
      <w:r>
        <w:separator/>
      </w:r>
    </w:p>
  </w:footnote>
  <w:footnote w:type="continuationSeparator" w:id="0">
    <w:p w14:paraId="7B30922F" w14:textId="77777777" w:rsidR="005C0221" w:rsidRDefault="005C0221" w:rsidP="00260BC4">
      <w:pPr>
        <w:spacing w:after="0" w:line="240" w:lineRule="auto"/>
      </w:pPr>
      <w:r>
        <w:continuationSeparator/>
      </w:r>
    </w:p>
  </w:footnote>
  <w:footnote w:type="continuationNotice" w:id="1">
    <w:p w14:paraId="6B983170" w14:textId="77777777" w:rsidR="005C0221" w:rsidRDefault="005C0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C582" w14:textId="7B898E98" w:rsidR="00ED2C3F" w:rsidRDefault="00F96946">
    <w:pPr>
      <w:pStyle w:val="Topptekst"/>
    </w:pPr>
    <w:r>
      <w:rPr>
        <w:noProof/>
      </w:rPr>
      <w:drawing>
        <wp:inline distT="0" distB="0" distL="0" distR="0" wp14:anchorId="67305434" wp14:editId="48FFDF03">
          <wp:extent cx="1001065" cy="657225"/>
          <wp:effectExtent l="0" t="0" r="8890" b="0"/>
          <wp:docPr id="735451750" name="Bilde 735451750" descr="Et bilde som inneholder tekst, Font, Grafikk, sirk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447833" name="Bilde 1" descr="Et bilde som inneholder tekst, Font, Grafikk, sirkel&#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19368" cy="669241"/>
                  </a:xfrm>
                  <a:prstGeom prst="rect">
                    <a:avLst/>
                  </a:prstGeom>
                </pic:spPr>
              </pic:pic>
            </a:graphicData>
          </a:graphic>
        </wp:inline>
      </w:drawing>
    </w:r>
    <w:r w:rsidR="00A47C33">
      <w:tab/>
    </w:r>
    <w:r w:rsidR="00A47C33">
      <w:tab/>
    </w:r>
  </w:p>
  <w:p w14:paraId="57B1C5B2" w14:textId="77777777" w:rsidR="00ED2C3F" w:rsidRDefault="00ED2C3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79E"/>
    <w:multiLevelType w:val="hybridMultilevel"/>
    <w:tmpl w:val="FF8C40F2"/>
    <w:lvl w:ilvl="0" w:tplc="FFFFFFFF">
      <w:start w:val="1"/>
      <w:numFmt w:val="decimal"/>
      <w:lvlText w:val="%1."/>
      <w:lvlJc w:val="left"/>
      <w:pPr>
        <w:ind w:left="1210" w:hanging="360"/>
      </w:p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1" w15:restartNumberingAfterBreak="0">
    <w:nsid w:val="05E78917"/>
    <w:multiLevelType w:val="hybridMultilevel"/>
    <w:tmpl w:val="E6BEA592"/>
    <w:lvl w:ilvl="0" w:tplc="04140001">
      <w:start w:val="1"/>
      <w:numFmt w:val="bullet"/>
      <w:lvlText w:val=""/>
      <w:lvlJc w:val="left"/>
      <w:pPr>
        <w:ind w:left="720" w:hanging="360"/>
      </w:pPr>
      <w:rPr>
        <w:rFonts w:ascii="Symbol" w:hAnsi="Symbol" w:hint="default"/>
      </w:rPr>
    </w:lvl>
    <w:lvl w:ilvl="1" w:tplc="53BA8E64">
      <w:start w:val="1"/>
      <w:numFmt w:val="bullet"/>
      <w:lvlText w:val="o"/>
      <w:lvlJc w:val="left"/>
      <w:pPr>
        <w:ind w:left="1440" w:hanging="360"/>
      </w:pPr>
      <w:rPr>
        <w:rFonts w:ascii="Courier New" w:hAnsi="Courier New" w:hint="default"/>
      </w:rPr>
    </w:lvl>
    <w:lvl w:ilvl="2" w:tplc="1A6ACC64">
      <w:start w:val="1"/>
      <w:numFmt w:val="bullet"/>
      <w:lvlText w:val=""/>
      <w:lvlJc w:val="left"/>
      <w:pPr>
        <w:ind w:left="2160" w:hanging="360"/>
      </w:pPr>
      <w:rPr>
        <w:rFonts w:ascii="Wingdings" w:hAnsi="Wingdings" w:hint="default"/>
      </w:rPr>
    </w:lvl>
    <w:lvl w:ilvl="3" w:tplc="A7A87F4A">
      <w:start w:val="1"/>
      <w:numFmt w:val="bullet"/>
      <w:lvlText w:val=""/>
      <w:lvlJc w:val="left"/>
      <w:pPr>
        <w:ind w:left="2880" w:hanging="360"/>
      </w:pPr>
      <w:rPr>
        <w:rFonts w:ascii="Symbol" w:hAnsi="Symbol" w:hint="default"/>
      </w:rPr>
    </w:lvl>
    <w:lvl w:ilvl="4" w:tplc="B12C8122">
      <w:start w:val="1"/>
      <w:numFmt w:val="bullet"/>
      <w:lvlText w:val="o"/>
      <w:lvlJc w:val="left"/>
      <w:pPr>
        <w:ind w:left="3600" w:hanging="360"/>
      </w:pPr>
      <w:rPr>
        <w:rFonts w:ascii="Courier New" w:hAnsi="Courier New" w:hint="default"/>
      </w:rPr>
    </w:lvl>
    <w:lvl w:ilvl="5" w:tplc="6404549E">
      <w:start w:val="1"/>
      <w:numFmt w:val="bullet"/>
      <w:lvlText w:val=""/>
      <w:lvlJc w:val="left"/>
      <w:pPr>
        <w:ind w:left="4320" w:hanging="360"/>
      </w:pPr>
      <w:rPr>
        <w:rFonts w:ascii="Wingdings" w:hAnsi="Wingdings" w:hint="default"/>
      </w:rPr>
    </w:lvl>
    <w:lvl w:ilvl="6" w:tplc="C1DEFDBA">
      <w:start w:val="1"/>
      <w:numFmt w:val="bullet"/>
      <w:lvlText w:val=""/>
      <w:lvlJc w:val="left"/>
      <w:pPr>
        <w:ind w:left="5040" w:hanging="360"/>
      </w:pPr>
      <w:rPr>
        <w:rFonts w:ascii="Symbol" w:hAnsi="Symbol" w:hint="default"/>
      </w:rPr>
    </w:lvl>
    <w:lvl w:ilvl="7" w:tplc="66B21F40">
      <w:start w:val="1"/>
      <w:numFmt w:val="bullet"/>
      <w:lvlText w:val="o"/>
      <w:lvlJc w:val="left"/>
      <w:pPr>
        <w:ind w:left="5760" w:hanging="360"/>
      </w:pPr>
      <w:rPr>
        <w:rFonts w:ascii="Courier New" w:hAnsi="Courier New" w:hint="default"/>
      </w:rPr>
    </w:lvl>
    <w:lvl w:ilvl="8" w:tplc="287A4B50">
      <w:start w:val="1"/>
      <w:numFmt w:val="bullet"/>
      <w:lvlText w:val=""/>
      <w:lvlJc w:val="left"/>
      <w:pPr>
        <w:ind w:left="6480" w:hanging="360"/>
      </w:pPr>
      <w:rPr>
        <w:rFonts w:ascii="Wingdings" w:hAnsi="Wingdings" w:hint="default"/>
      </w:rPr>
    </w:lvl>
  </w:abstractNum>
  <w:abstractNum w:abstractNumId="2" w15:restartNumberingAfterBreak="0">
    <w:nsid w:val="09FE2A1D"/>
    <w:multiLevelType w:val="hybridMultilevel"/>
    <w:tmpl w:val="47027526"/>
    <w:lvl w:ilvl="0" w:tplc="943E975C">
      <w:start w:val="1"/>
      <w:numFmt w:val="lowerLetter"/>
      <w:lvlText w:val="%1)"/>
      <w:lvlJc w:val="left"/>
      <w:pPr>
        <w:ind w:left="1068" w:hanging="360"/>
      </w:pPr>
    </w:lvl>
    <w:lvl w:ilvl="1" w:tplc="332EC490">
      <w:start w:val="1"/>
      <w:numFmt w:val="lowerLetter"/>
      <w:lvlText w:val="%2."/>
      <w:lvlJc w:val="left"/>
      <w:pPr>
        <w:ind w:left="1788" w:hanging="360"/>
      </w:pPr>
    </w:lvl>
    <w:lvl w:ilvl="2" w:tplc="706E9770">
      <w:start w:val="1"/>
      <w:numFmt w:val="lowerRoman"/>
      <w:lvlText w:val="%3."/>
      <w:lvlJc w:val="right"/>
      <w:pPr>
        <w:ind w:left="2508" w:hanging="180"/>
      </w:pPr>
    </w:lvl>
    <w:lvl w:ilvl="3" w:tplc="38A47660">
      <w:start w:val="1"/>
      <w:numFmt w:val="decimal"/>
      <w:lvlText w:val="%4."/>
      <w:lvlJc w:val="left"/>
      <w:pPr>
        <w:ind w:left="3228" w:hanging="360"/>
      </w:pPr>
    </w:lvl>
    <w:lvl w:ilvl="4" w:tplc="CF128E02">
      <w:start w:val="1"/>
      <w:numFmt w:val="lowerLetter"/>
      <w:lvlText w:val="%5."/>
      <w:lvlJc w:val="left"/>
      <w:pPr>
        <w:ind w:left="3948" w:hanging="360"/>
      </w:pPr>
    </w:lvl>
    <w:lvl w:ilvl="5" w:tplc="762E359A">
      <w:start w:val="1"/>
      <w:numFmt w:val="lowerRoman"/>
      <w:lvlText w:val="%6."/>
      <w:lvlJc w:val="right"/>
      <w:pPr>
        <w:ind w:left="4668" w:hanging="180"/>
      </w:pPr>
    </w:lvl>
    <w:lvl w:ilvl="6" w:tplc="B754BC62">
      <w:start w:val="1"/>
      <w:numFmt w:val="decimal"/>
      <w:lvlText w:val="%7."/>
      <w:lvlJc w:val="left"/>
      <w:pPr>
        <w:ind w:left="5388" w:hanging="360"/>
      </w:pPr>
    </w:lvl>
    <w:lvl w:ilvl="7" w:tplc="81D8A7F6">
      <w:start w:val="1"/>
      <w:numFmt w:val="lowerLetter"/>
      <w:lvlText w:val="%8."/>
      <w:lvlJc w:val="left"/>
      <w:pPr>
        <w:ind w:left="6108" w:hanging="360"/>
      </w:pPr>
    </w:lvl>
    <w:lvl w:ilvl="8" w:tplc="01EE4488">
      <w:start w:val="1"/>
      <w:numFmt w:val="lowerRoman"/>
      <w:lvlText w:val="%9."/>
      <w:lvlJc w:val="right"/>
      <w:pPr>
        <w:ind w:left="6828" w:hanging="180"/>
      </w:pPr>
    </w:lvl>
  </w:abstractNum>
  <w:abstractNum w:abstractNumId="3" w15:restartNumberingAfterBreak="0">
    <w:nsid w:val="0BD17B3C"/>
    <w:multiLevelType w:val="multilevel"/>
    <w:tmpl w:val="208E4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A42EF"/>
    <w:multiLevelType w:val="hybridMultilevel"/>
    <w:tmpl w:val="1CECFF70"/>
    <w:lvl w:ilvl="0" w:tplc="6B982D5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E67840B"/>
    <w:multiLevelType w:val="hybridMultilevel"/>
    <w:tmpl w:val="FD427E0E"/>
    <w:lvl w:ilvl="0" w:tplc="79427FD2">
      <w:start w:val="1"/>
      <w:numFmt w:val="bullet"/>
      <w:lvlText w:val="-"/>
      <w:lvlJc w:val="left"/>
      <w:pPr>
        <w:ind w:left="1068" w:hanging="360"/>
      </w:pPr>
      <w:rPr>
        <w:rFonts w:ascii="Calibri" w:hAnsi="Calibri" w:hint="default"/>
      </w:rPr>
    </w:lvl>
    <w:lvl w:ilvl="1" w:tplc="3552F2DC">
      <w:start w:val="1"/>
      <w:numFmt w:val="bullet"/>
      <w:lvlText w:val="o"/>
      <w:lvlJc w:val="left"/>
      <w:pPr>
        <w:ind w:left="1788" w:hanging="360"/>
      </w:pPr>
      <w:rPr>
        <w:rFonts w:ascii="Courier New" w:hAnsi="Courier New" w:hint="default"/>
      </w:rPr>
    </w:lvl>
    <w:lvl w:ilvl="2" w:tplc="8D989FF4">
      <w:start w:val="1"/>
      <w:numFmt w:val="bullet"/>
      <w:lvlText w:val=""/>
      <w:lvlJc w:val="left"/>
      <w:pPr>
        <w:ind w:left="2508" w:hanging="360"/>
      </w:pPr>
      <w:rPr>
        <w:rFonts w:ascii="Wingdings" w:hAnsi="Wingdings" w:hint="default"/>
      </w:rPr>
    </w:lvl>
    <w:lvl w:ilvl="3" w:tplc="C1FEE314">
      <w:start w:val="1"/>
      <w:numFmt w:val="bullet"/>
      <w:lvlText w:val=""/>
      <w:lvlJc w:val="left"/>
      <w:pPr>
        <w:ind w:left="3228" w:hanging="360"/>
      </w:pPr>
      <w:rPr>
        <w:rFonts w:ascii="Symbol" w:hAnsi="Symbol" w:hint="default"/>
      </w:rPr>
    </w:lvl>
    <w:lvl w:ilvl="4" w:tplc="2EB08A50">
      <w:start w:val="1"/>
      <w:numFmt w:val="bullet"/>
      <w:lvlText w:val="o"/>
      <w:lvlJc w:val="left"/>
      <w:pPr>
        <w:ind w:left="3948" w:hanging="360"/>
      </w:pPr>
      <w:rPr>
        <w:rFonts w:ascii="Courier New" w:hAnsi="Courier New" w:hint="default"/>
      </w:rPr>
    </w:lvl>
    <w:lvl w:ilvl="5" w:tplc="8F649064">
      <w:start w:val="1"/>
      <w:numFmt w:val="bullet"/>
      <w:lvlText w:val=""/>
      <w:lvlJc w:val="left"/>
      <w:pPr>
        <w:ind w:left="4668" w:hanging="360"/>
      </w:pPr>
      <w:rPr>
        <w:rFonts w:ascii="Wingdings" w:hAnsi="Wingdings" w:hint="default"/>
      </w:rPr>
    </w:lvl>
    <w:lvl w:ilvl="6" w:tplc="CE448DBC">
      <w:start w:val="1"/>
      <w:numFmt w:val="bullet"/>
      <w:lvlText w:val=""/>
      <w:lvlJc w:val="left"/>
      <w:pPr>
        <w:ind w:left="5388" w:hanging="360"/>
      </w:pPr>
      <w:rPr>
        <w:rFonts w:ascii="Symbol" w:hAnsi="Symbol" w:hint="default"/>
      </w:rPr>
    </w:lvl>
    <w:lvl w:ilvl="7" w:tplc="E2CC28E2">
      <w:start w:val="1"/>
      <w:numFmt w:val="bullet"/>
      <w:lvlText w:val="o"/>
      <w:lvlJc w:val="left"/>
      <w:pPr>
        <w:ind w:left="6108" w:hanging="360"/>
      </w:pPr>
      <w:rPr>
        <w:rFonts w:ascii="Courier New" w:hAnsi="Courier New" w:hint="default"/>
      </w:rPr>
    </w:lvl>
    <w:lvl w:ilvl="8" w:tplc="B1709AF0">
      <w:start w:val="1"/>
      <w:numFmt w:val="bullet"/>
      <w:lvlText w:val=""/>
      <w:lvlJc w:val="left"/>
      <w:pPr>
        <w:ind w:left="6828" w:hanging="360"/>
      </w:pPr>
      <w:rPr>
        <w:rFonts w:ascii="Wingdings" w:hAnsi="Wingdings" w:hint="default"/>
      </w:rPr>
    </w:lvl>
  </w:abstractNum>
  <w:abstractNum w:abstractNumId="6" w15:restartNumberingAfterBreak="0">
    <w:nsid w:val="12574EA1"/>
    <w:multiLevelType w:val="hybridMultilevel"/>
    <w:tmpl w:val="D466D4B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62734E"/>
    <w:multiLevelType w:val="hybridMultilevel"/>
    <w:tmpl w:val="943C3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F53706"/>
    <w:multiLevelType w:val="hybridMultilevel"/>
    <w:tmpl w:val="3CA0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B7C23"/>
    <w:multiLevelType w:val="hybridMultilevel"/>
    <w:tmpl w:val="FFFFFFFF"/>
    <w:lvl w:ilvl="0" w:tplc="A8B23154">
      <w:start w:val="1"/>
      <w:numFmt w:val="lowerRoman"/>
      <w:lvlText w:val="%1."/>
      <w:lvlJc w:val="right"/>
      <w:pPr>
        <w:ind w:left="1068" w:hanging="360"/>
      </w:pPr>
    </w:lvl>
    <w:lvl w:ilvl="1" w:tplc="BEB6FC16">
      <w:start w:val="1"/>
      <w:numFmt w:val="lowerLetter"/>
      <w:lvlText w:val="%2."/>
      <w:lvlJc w:val="left"/>
      <w:pPr>
        <w:ind w:left="1788" w:hanging="360"/>
      </w:pPr>
    </w:lvl>
    <w:lvl w:ilvl="2" w:tplc="7EE80EF2">
      <w:start w:val="1"/>
      <w:numFmt w:val="lowerRoman"/>
      <w:lvlText w:val="%3."/>
      <w:lvlJc w:val="right"/>
      <w:pPr>
        <w:ind w:left="2508" w:hanging="180"/>
      </w:pPr>
    </w:lvl>
    <w:lvl w:ilvl="3" w:tplc="D114722C">
      <w:start w:val="1"/>
      <w:numFmt w:val="decimal"/>
      <w:lvlText w:val="%4."/>
      <w:lvlJc w:val="left"/>
      <w:pPr>
        <w:ind w:left="3228" w:hanging="360"/>
      </w:pPr>
    </w:lvl>
    <w:lvl w:ilvl="4" w:tplc="799026CE">
      <w:start w:val="1"/>
      <w:numFmt w:val="lowerLetter"/>
      <w:lvlText w:val="%5."/>
      <w:lvlJc w:val="left"/>
      <w:pPr>
        <w:ind w:left="3948" w:hanging="360"/>
      </w:pPr>
    </w:lvl>
    <w:lvl w:ilvl="5" w:tplc="109A54A0">
      <w:start w:val="1"/>
      <w:numFmt w:val="lowerRoman"/>
      <w:lvlText w:val="%6."/>
      <w:lvlJc w:val="right"/>
      <w:pPr>
        <w:ind w:left="4668" w:hanging="180"/>
      </w:pPr>
    </w:lvl>
    <w:lvl w:ilvl="6" w:tplc="D8DAA802">
      <w:start w:val="1"/>
      <w:numFmt w:val="decimal"/>
      <w:lvlText w:val="%7."/>
      <w:lvlJc w:val="left"/>
      <w:pPr>
        <w:ind w:left="5388" w:hanging="360"/>
      </w:pPr>
    </w:lvl>
    <w:lvl w:ilvl="7" w:tplc="C472EC00">
      <w:start w:val="1"/>
      <w:numFmt w:val="lowerLetter"/>
      <w:lvlText w:val="%8."/>
      <w:lvlJc w:val="left"/>
      <w:pPr>
        <w:ind w:left="6108" w:hanging="360"/>
      </w:pPr>
    </w:lvl>
    <w:lvl w:ilvl="8" w:tplc="3B848CEA">
      <w:start w:val="1"/>
      <w:numFmt w:val="lowerRoman"/>
      <w:lvlText w:val="%9."/>
      <w:lvlJc w:val="right"/>
      <w:pPr>
        <w:ind w:left="6828" w:hanging="180"/>
      </w:pPr>
    </w:lvl>
  </w:abstractNum>
  <w:abstractNum w:abstractNumId="10" w15:restartNumberingAfterBreak="0">
    <w:nsid w:val="20C25A42"/>
    <w:multiLevelType w:val="hybridMultilevel"/>
    <w:tmpl w:val="FF8C40F2"/>
    <w:lvl w:ilvl="0" w:tplc="FFFFFFFF">
      <w:start w:val="1"/>
      <w:numFmt w:val="decimal"/>
      <w:lvlText w:val="%1."/>
      <w:lvlJc w:val="left"/>
      <w:pPr>
        <w:ind w:left="1210" w:hanging="360"/>
      </w:pPr>
    </w:lvl>
    <w:lvl w:ilvl="1" w:tplc="FFFFFFFF">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1" w15:restartNumberingAfterBreak="0">
    <w:nsid w:val="26D03FBC"/>
    <w:multiLevelType w:val="hybridMultilevel"/>
    <w:tmpl w:val="D08E69E0"/>
    <w:lvl w:ilvl="0" w:tplc="1CAA2834">
      <w:start w:val="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67A1AD"/>
    <w:multiLevelType w:val="hybridMultilevel"/>
    <w:tmpl w:val="ED0A58E4"/>
    <w:lvl w:ilvl="0" w:tplc="BBB6CC38">
      <w:start w:val="1"/>
      <w:numFmt w:val="decimal"/>
      <w:lvlText w:val="%1."/>
      <w:lvlJc w:val="left"/>
      <w:pPr>
        <w:ind w:left="720" w:hanging="360"/>
      </w:pPr>
    </w:lvl>
    <w:lvl w:ilvl="1" w:tplc="25601FCE">
      <w:start w:val="1"/>
      <w:numFmt w:val="lowerLetter"/>
      <w:lvlText w:val="%2."/>
      <w:lvlJc w:val="left"/>
      <w:pPr>
        <w:ind w:left="1440" w:hanging="360"/>
      </w:pPr>
    </w:lvl>
    <w:lvl w:ilvl="2" w:tplc="A1E8E23C">
      <w:start w:val="1"/>
      <w:numFmt w:val="lowerRoman"/>
      <w:lvlText w:val="%3."/>
      <w:lvlJc w:val="right"/>
      <w:pPr>
        <w:ind w:left="2160" w:hanging="180"/>
      </w:pPr>
    </w:lvl>
    <w:lvl w:ilvl="3" w:tplc="BFDAA326">
      <w:start w:val="1"/>
      <w:numFmt w:val="decimal"/>
      <w:lvlText w:val="%4."/>
      <w:lvlJc w:val="left"/>
      <w:pPr>
        <w:ind w:left="2880" w:hanging="360"/>
      </w:pPr>
    </w:lvl>
    <w:lvl w:ilvl="4" w:tplc="610211A8">
      <w:start w:val="1"/>
      <w:numFmt w:val="lowerLetter"/>
      <w:lvlText w:val="%5."/>
      <w:lvlJc w:val="left"/>
      <w:pPr>
        <w:ind w:left="3600" w:hanging="360"/>
      </w:pPr>
    </w:lvl>
    <w:lvl w:ilvl="5" w:tplc="DCE4D7DE">
      <w:start w:val="1"/>
      <w:numFmt w:val="lowerRoman"/>
      <w:lvlText w:val="%6."/>
      <w:lvlJc w:val="right"/>
      <w:pPr>
        <w:ind w:left="4320" w:hanging="180"/>
      </w:pPr>
    </w:lvl>
    <w:lvl w:ilvl="6" w:tplc="F2728FD2">
      <w:start w:val="1"/>
      <w:numFmt w:val="decimal"/>
      <w:lvlText w:val="%7."/>
      <w:lvlJc w:val="left"/>
      <w:pPr>
        <w:ind w:left="5040" w:hanging="360"/>
      </w:pPr>
    </w:lvl>
    <w:lvl w:ilvl="7" w:tplc="E63877D6">
      <w:start w:val="1"/>
      <w:numFmt w:val="lowerLetter"/>
      <w:lvlText w:val="%8."/>
      <w:lvlJc w:val="left"/>
      <w:pPr>
        <w:ind w:left="5760" w:hanging="360"/>
      </w:pPr>
    </w:lvl>
    <w:lvl w:ilvl="8" w:tplc="D40427BE">
      <w:start w:val="1"/>
      <w:numFmt w:val="lowerRoman"/>
      <w:lvlText w:val="%9."/>
      <w:lvlJc w:val="right"/>
      <w:pPr>
        <w:ind w:left="6480" w:hanging="180"/>
      </w:pPr>
    </w:lvl>
  </w:abstractNum>
  <w:abstractNum w:abstractNumId="13" w15:restartNumberingAfterBreak="0">
    <w:nsid w:val="28335EA7"/>
    <w:multiLevelType w:val="hybridMultilevel"/>
    <w:tmpl w:val="963AD93E"/>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575C3E"/>
    <w:multiLevelType w:val="hybridMultilevel"/>
    <w:tmpl w:val="B6C66AAE"/>
    <w:lvl w:ilvl="0" w:tplc="E4285F1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B2029C16">
      <w:start w:val="1"/>
      <w:numFmt w:val="bullet"/>
      <w:lvlText w:val=""/>
      <w:lvlJc w:val="left"/>
      <w:pPr>
        <w:ind w:left="2160" w:hanging="360"/>
      </w:pPr>
      <w:rPr>
        <w:rFonts w:ascii="Wingdings" w:hAnsi="Wingdings" w:hint="default"/>
      </w:rPr>
    </w:lvl>
    <w:lvl w:ilvl="3" w:tplc="6D54ABE2">
      <w:start w:val="1"/>
      <w:numFmt w:val="bullet"/>
      <w:lvlText w:val=""/>
      <w:lvlJc w:val="left"/>
      <w:pPr>
        <w:ind w:left="2880" w:hanging="360"/>
      </w:pPr>
      <w:rPr>
        <w:rFonts w:ascii="Symbol" w:hAnsi="Symbol" w:hint="default"/>
      </w:rPr>
    </w:lvl>
    <w:lvl w:ilvl="4" w:tplc="AC1A1760">
      <w:start w:val="1"/>
      <w:numFmt w:val="bullet"/>
      <w:lvlText w:val="o"/>
      <w:lvlJc w:val="left"/>
      <w:pPr>
        <w:ind w:left="3600" w:hanging="360"/>
      </w:pPr>
      <w:rPr>
        <w:rFonts w:ascii="Courier New" w:hAnsi="Courier New" w:hint="default"/>
      </w:rPr>
    </w:lvl>
    <w:lvl w:ilvl="5" w:tplc="17403862">
      <w:start w:val="1"/>
      <w:numFmt w:val="bullet"/>
      <w:lvlText w:val=""/>
      <w:lvlJc w:val="left"/>
      <w:pPr>
        <w:ind w:left="4320" w:hanging="360"/>
      </w:pPr>
      <w:rPr>
        <w:rFonts w:ascii="Wingdings" w:hAnsi="Wingdings" w:hint="default"/>
      </w:rPr>
    </w:lvl>
    <w:lvl w:ilvl="6" w:tplc="6E4A750A">
      <w:start w:val="1"/>
      <w:numFmt w:val="bullet"/>
      <w:lvlText w:val=""/>
      <w:lvlJc w:val="left"/>
      <w:pPr>
        <w:ind w:left="5040" w:hanging="360"/>
      </w:pPr>
      <w:rPr>
        <w:rFonts w:ascii="Symbol" w:hAnsi="Symbol" w:hint="default"/>
      </w:rPr>
    </w:lvl>
    <w:lvl w:ilvl="7" w:tplc="5EC64BEE">
      <w:start w:val="1"/>
      <w:numFmt w:val="bullet"/>
      <w:lvlText w:val="o"/>
      <w:lvlJc w:val="left"/>
      <w:pPr>
        <w:ind w:left="5760" w:hanging="360"/>
      </w:pPr>
      <w:rPr>
        <w:rFonts w:ascii="Courier New" w:hAnsi="Courier New" w:hint="default"/>
      </w:rPr>
    </w:lvl>
    <w:lvl w:ilvl="8" w:tplc="74AA42F4">
      <w:start w:val="1"/>
      <w:numFmt w:val="bullet"/>
      <w:lvlText w:val=""/>
      <w:lvlJc w:val="left"/>
      <w:pPr>
        <w:ind w:left="6480" w:hanging="360"/>
      </w:pPr>
      <w:rPr>
        <w:rFonts w:ascii="Wingdings" w:hAnsi="Wingdings" w:hint="default"/>
      </w:rPr>
    </w:lvl>
  </w:abstractNum>
  <w:abstractNum w:abstractNumId="15" w15:restartNumberingAfterBreak="0">
    <w:nsid w:val="29B96B35"/>
    <w:multiLevelType w:val="hybridMultilevel"/>
    <w:tmpl w:val="1E725D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D2948EA"/>
    <w:multiLevelType w:val="hybridMultilevel"/>
    <w:tmpl w:val="E162F73E"/>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309E56F4"/>
    <w:multiLevelType w:val="hybridMultilevel"/>
    <w:tmpl w:val="16C873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566CAC"/>
    <w:multiLevelType w:val="hybridMultilevel"/>
    <w:tmpl w:val="BE5C67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8A37BF"/>
    <w:multiLevelType w:val="hybridMultilevel"/>
    <w:tmpl w:val="D67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33049"/>
    <w:multiLevelType w:val="hybridMultilevel"/>
    <w:tmpl w:val="D764B97E"/>
    <w:lvl w:ilvl="0" w:tplc="DF78A8DE">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1" w15:restartNumberingAfterBreak="0">
    <w:nsid w:val="37843B6E"/>
    <w:multiLevelType w:val="hybridMultilevel"/>
    <w:tmpl w:val="FFFFFFFF"/>
    <w:lvl w:ilvl="0" w:tplc="4DE6DA96">
      <w:start w:val="1"/>
      <w:numFmt w:val="decimal"/>
      <w:lvlText w:val="%1."/>
      <w:lvlJc w:val="left"/>
      <w:pPr>
        <w:ind w:left="1068" w:hanging="360"/>
      </w:pPr>
    </w:lvl>
    <w:lvl w:ilvl="1" w:tplc="4B4AA448">
      <w:start w:val="1"/>
      <w:numFmt w:val="lowerLetter"/>
      <w:lvlText w:val="%2."/>
      <w:lvlJc w:val="left"/>
      <w:pPr>
        <w:ind w:left="1788" w:hanging="360"/>
      </w:pPr>
    </w:lvl>
    <w:lvl w:ilvl="2" w:tplc="FDF68D6C">
      <w:start w:val="1"/>
      <w:numFmt w:val="lowerRoman"/>
      <w:lvlText w:val="%3."/>
      <w:lvlJc w:val="right"/>
      <w:pPr>
        <w:ind w:left="2508" w:hanging="180"/>
      </w:pPr>
    </w:lvl>
    <w:lvl w:ilvl="3" w:tplc="D8AA95DC">
      <w:start w:val="1"/>
      <w:numFmt w:val="decimal"/>
      <w:lvlText w:val="%4."/>
      <w:lvlJc w:val="left"/>
      <w:pPr>
        <w:ind w:left="3228" w:hanging="360"/>
      </w:pPr>
    </w:lvl>
    <w:lvl w:ilvl="4" w:tplc="7D9C46CC">
      <w:start w:val="1"/>
      <w:numFmt w:val="lowerLetter"/>
      <w:lvlText w:val="%5."/>
      <w:lvlJc w:val="left"/>
      <w:pPr>
        <w:ind w:left="3948" w:hanging="360"/>
      </w:pPr>
    </w:lvl>
    <w:lvl w:ilvl="5" w:tplc="55482F28">
      <w:start w:val="1"/>
      <w:numFmt w:val="lowerRoman"/>
      <w:lvlText w:val="%6."/>
      <w:lvlJc w:val="right"/>
      <w:pPr>
        <w:ind w:left="4668" w:hanging="180"/>
      </w:pPr>
    </w:lvl>
    <w:lvl w:ilvl="6" w:tplc="87149974">
      <w:start w:val="1"/>
      <w:numFmt w:val="decimal"/>
      <w:lvlText w:val="%7."/>
      <w:lvlJc w:val="left"/>
      <w:pPr>
        <w:ind w:left="5388" w:hanging="360"/>
      </w:pPr>
    </w:lvl>
    <w:lvl w:ilvl="7" w:tplc="6AACE4B6">
      <w:start w:val="1"/>
      <w:numFmt w:val="lowerLetter"/>
      <w:lvlText w:val="%8."/>
      <w:lvlJc w:val="left"/>
      <w:pPr>
        <w:ind w:left="6108" w:hanging="360"/>
      </w:pPr>
    </w:lvl>
    <w:lvl w:ilvl="8" w:tplc="C838951C">
      <w:start w:val="1"/>
      <w:numFmt w:val="lowerRoman"/>
      <w:lvlText w:val="%9."/>
      <w:lvlJc w:val="right"/>
      <w:pPr>
        <w:ind w:left="6828" w:hanging="180"/>
      </w:pPr>
    </w:lvl>
  </w:abstractNum>
  <w:abstractNum w:abstractNumId="22" w15:restartNumberingAfterBreak="0">
    <w:nsid w:val="3DA51AED"/>
    <w:multiLevelType w:val="hybridMultilevel"/>
    <w:tmpl w:val="FF5E6DD8"/>
    <w:lvl w:ilvl="0" w:tplc="A70E625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4902A"/>
    <w:multiLevelType w:val="hybridMultilevel"/>
    <w:tmpl w:val="FFFFFFFF"/>
    <w:lvl w:ilvl="0" w:tplc="7248CD9C">
      <w:start w:val="1"/>
      <w:numFmt w:val="bullet"/>
      <w:lvlText w:val=""/>
      <w:lvlJc w:val="left"/>
      <w:pPr>
        <w:ind w:left="720" w:hanging="360"/>
      </w:pPr>
      <w:rPr>
        <w:rFonts w:ascii="Symbol" w:hAnsi="Symbol" w:hint="default"/>
      </w:rPr>
    </w:lvl>
    <w:lvl w:ilvl="1" w:tplc="5922F83A">
      <w:start w:val="6"/>
      <w:numFmt w:val="bullet"/>
      <w:lvlText w:val="-"/>
      <w:lvlJc w:val="left"/>
      <w:pPr>
        <w:ind w:left="1440" w:hanging="360"/>
      </w:pPr>
      <w:rPr>
        <w:rFonts w:ascii="Calibri" w:hAnsi="Calibri" w:hint="default"/>
      </w:rPr>
    </w:lvl>
    <w:lvl w:ilvl="2" w:tplc="677C7896">
      <w:start w:val="1"/>
      <w:numFmt w:val="bullet"/>
      <w:lvlText w:val=""/>
      <w:lvlJc w:val="left"/>
      <w:pPr>
        <w:ind w:left="2160" w:hanging="360"/>
      </w:pPr>
      <w:rPr>
        <w:rFonts w:ascii="Wingdings" w:hAnsi="Wingdings" w:hint="default"/>
      </w:rPr>
    </w:lvl>
    <w:lvl w:ilvl="3" w:tplc="9F364E1A">
      <w:start w:val="1"/>
      <w:numFmt w:val="bullet"/>
      <w:lvlText w:val=""/>
      <w:lvlJc w:val="left"/>
      <w:pPr>
        <w:ind w:left="2880" w:hanging="360"/>
      </w:pPr>
      <w:rPr>
        <w:rFonts w:ascii="Symbol" w:hAnsi="Symbol" w:hint="default"/>
      </w:rPr>
    </w:lvl>
    <w:lvl w:ilvl="4" w:tplc="AAD89DD0">
      <w:start w:val="1"/>
      <w:numFmt w:val="bullet"/>
      <w:lvlText w:val="o"/>
      <w:lvlJc w:val="left"/>
      <w:pPr>
        <w:ind w:left="3600" w:hanging="360"/>
      </w:pPr>
      <w:rPr>
        <w:rFonts w:ascii="Courier New" w:hAnsi="Courier New" w:hint="default"/>
      </w:rPr>
    </w:lvl>
    <w:lvl w:ilvl="5" w:tplc="B26EB410">
      <w:start w:val="1"/>
      <w:numFmt w:val="bullet"/>
      <w:lvlText w:val=""/>
      <w:lvlJc w:val="left"/>
      <w:pPr>
        <w:ind w:left="4320" w:hanging="360"/>
      </w:pPr>
      <w:rPr>
        <w:rFonts w:ascii="Wingdings" w:hAnsi="Wingdings" w:hint="default"/>
      </w:rPr>
    </w:lvl>
    <w:lvl w:ilvl="6" w:tplc="3A9E3CEC">
      <w:start w:val="1"/>
      <w:numFmt w:val="bullet"/>
      <w:lvlText w:val=""/>
      <w:lvlJc w:val="left"/>
      <w:pPr>
        <w:ind w:left="5040" w:hanging="360"/>
      </w:pPr>
      <w:rPr>
        <w:rFonts w:ascii="Symbol" w:hAnsi="Symbol" w:hint="default"/>
      </w:rPr>
    </w:lvl>
    <w:lvl w:ilvl="7" w:tplc="998C2708">
      <w:start w:val="1"/>
      <w:numFmt w:val="bullet"/>
      <w:lvlText w:val="o"/>
      <w:lvlJc w:val="left"/>
      <w:pPr>
        <w:ind w:left="5760" w:hanging="360"/>
      </w:pPr>
      <w:rPr>
        <w:rFonts w:ascii="Courier New" w:hAnsi="Courier New" w:hint="default"/>
      </w:rPr>
    </w:lvl>
    <w:lvl w:ilvl="8" w:tplc="EA729498">
      <w:start w:val="1"/>
      <w:numFmt w:val="bullet"/>
      <w:lvlText w:val=""/>
      <w:lvlJc w:val="left"/>
      <w:pPr>
        <w:ind w:left="6480" w:hanging="360"/>
      </w:pPr>
      <w:rPr>
        <w:rFonts w:ascii="Wingdings" w:hAnsi="Wingdings" w:hint="default"/>
      </w:rPr>
    </w:lvl>
  </w:abstractNum>
  <w:abstractNum w:abstractNumId="24" w15:restartNumberingAfterBreak="0">
    <w:nsid w:val="451FD918"/>
    <w:multiLevelType w:val="hybridMultilevel"/>
    <w:tmpl w:val="3B9AD236"/>
    <w:lvl w:ilvl="0" w:tplc="018238B0">
      <w:start w:val="1"/>
      <w:numFmt w:val="bullet"/>
      <w:lvlText w:val="·"/>
      <w:lvlJc w:val="left"/>
      <w:pPr>
        <w:ind w:left="720" w:hanging="360"/>
      </w:pPr>
      <w:rPr>
        <w:rFonts w:ascii="Symbol" w:hAnsi="Symbol" w:hint="default"/>
      </w:rPr>
    </w:lvl>
    <w:lvl w:ilvl="1" w:tplc="078A7E02">
      <w:start w:val="1"/>
      <w:numFmt w:val="bullet"/>
      <w:lvlText w:val="o"/>
      <w:lvlJc w:val="left"/>
      <w:pPr>
        <w:ind w:left="1440" w:hanging="360"/>
      </w:pPr>
      <w:rPr>
        <w:rFonts w:ascii="&quot;Courier New&quot;" w:hAnsi="&quot;Courier New&quot;" w:hint="default"/>
      </w:rPr>
    </w:lvl>
    <w:lvl w:ilvl="2" w:tplc="8654C252">
      <w:start w:val="1"/>
      <w:numFmt w:val="bullet"/>
      <w:lvlText w:val=""/>
      <w:lvlJc w:val="left"/>
      <w:pPr>
        <w:ind w:left="2160" w:hanging="360"/>
      </w:pPr>
      <w:rPr>
        <w:rFonts w:ascii="Wingdings" w:hAnsi="Wingdings" w:hint="default"/>
      </w:rPr>
    </w:lvl>
    <w:lvl w:ilvl="3" w:tplc="3F16C4B2">
      <w:start w:val="1"/>
      <w:numFmt w:val="bullet"/>
      <w:lvlText w:val=""/>
      <w:lvlJc w:val="left"/>
      <w:pPr>
        <w:ind w:left="2880" w:hanging="360"/>
      </w:pPr>
      <w:rPr>
        <w:rFonts w:ascii="Symbol" w:hAnsi="Symbol" w:hint="default"/>
      </w:rPr>
    </w:lvl>
    <w:lvl w:ilvl="4" w:tplc="55CC0E1C">
      <w:start w:val="1"/>
      <w:numFmt w:val="bullet"/>
      <w:lvlText w:val="o"/>
      <w:lvlJc w:val="left"/>
      <w:pPr>
        <w:ind w:left="3600" w:hanging="360"/>
      </w:pPr>
      <w:rPr>
        <w:rFonts w:ascii="Courier New" w:hAnsi="Courier New" w:hint="default"/>
      </w:rPr>
    </w:lvl>
    <w:lvl w:ilvl="5" w:tplc="92704686">
      <w:start w:val="1"/>
      <w:numFmt w:val="bullet"/>
      <w:lvlText w:val=""/>
      <w:lvlJc w:val="left"/>
      <w:pPr>
        <w:ind w:left="4320" w:hanging="360"/>
      </w:pPr>
      <w:rPr>
        <w:rFonts w:ascii="Wingdings" w:hAnsi="Wingdings" w:hint="default"/>
      </w:rPr>
    </w:lvl>
    <w:lvl w:ilvl="6" w:tplc="D9C637F6">
      <w:start w:val="1"/>
      <w:numFmt w:val="bullet"/>
      <w:lvlText w:val=""/>
      <w:lvlJc w:val="left"/>
      <w:pPr>
        <w:ind w:left="5040" w:hanging="360"/>
      </w:pPr>
      <w:rPr>
        <w:rFonts w:ascii="Symbol" w:hAnsi="Symbol" w:hint="default"/>
      </w:rPr>
    </w:lvl>
    <w:lvl w:ilvl="7" w:tplc="3B4AFF66">
      <w:start w:val="1"/>
      <w:numFmt w:val="bullet"/>
      <w:lvlText w:val="o"/>
      <w:lvlJc w:val="left"/>
      <w:pPr>
        <w:ind w:left="5760" w:hanging="360"/>
      </w:pPr>
      <w:rPr>
        <w:rFonts w:ascii="Courier New" w:hAnsi="Courier New" w:hint="default"/>
      </w:rPr>
    </w:lvl>
    <w:lvl w:ilvl="8" w:tplc="99EA49D4">
      <w:start w:val="1"/>
      <w:numFmt w:val="bullet"/>
      <w:lvlText w:val=""/>
      <w:lvlJc w:val="left"/>
      <w:pPr>
        <w:ind w:left="6480" w:hanging="360"/>
      </w:pPr>
      <w:rPr>
        <w:rFonts w:ascii="Wingdings" w:hAnsi="Wingdings" w:hint="default"/>
      </w:rPr>
    </w:lvl>
  </w:abstractNum>
  <w:abstractNum w:abstractNumId="25" w15:restartNumberingAfterBreak="0">
    <w:nsid w:val="46F43731"/>
    <w:multiLevelType w:val="hybridMultilevel"/>
    <w:tmpl w:val="FFFFFFFF"/>
    <w:lvl w:ilvl="0" w:tplc="E5602072">
      <w:start w:val="1"/>
      <w:numFmt w:val="bullet"/>
      <w:lvlText w:val=""/>
      <w:lvlJc w:val="left"/>
      <w:pPr>
        <w:ind w:left="720" w:hanging="360"/>
      </w:pPr>
      <w:rPr>
        <w:rFonts w:ascii="Symbol" w:hAnsi="Symbol" w:hint="default"/>
      </w:rPr>
    </w:lvl>
    <w:lvl w:ilvl="1" w:tplc="04044CCC">
      <w:start w:val="6"/>
      <w:numFmt w:val="bullet"/>
      <w:lvlText w:val="-"/>
      <w:lvlJc w:val="left"/>
      <w:pPr>
        <w:ind w:left="1440" w:hanging="360"/>
      </w:pPr>
      <w:rPr>
        <w:rFonts w:ascii="Calibri" w:hAnsi="Calibri" w:hint="default"/>
      </w:rPr>
    </w:lvl>
    <w:lvl w:ilvl="2" w:tplc="BF02267C">
      <w:start w:val="1"/>
      <w:numFmt w:val="bullet"/>
      <w:lvlText w:val=""/>
      <w:lvlJc w:val="left"/>
      <w:pPr>
        <w:ind w:left="2160" w:hanging="360"/>
      </w:pPr>
      <w:rPr>
        <w:rFonts w:ascii="Wingdings" w:hAnsi="Wingdings" w:hint="default"/>
      </w:rPr>
    </w:lvl>
    <w:lvl w:ilvl="3" w:tplc="E460C014">
      <w:start w:val="1"/>
      <w:numFmt w:val="bullet"/>
      <w:lvlText w:val=""/>
      <w:lvlJc w:val="left"/>
      <w:pPr>
        <w:ind w:left="2880" w:hanging="360"/>
      </w:pPr>
      <w:rPr>
        <w:rFonts w:ascii="Symbol" w:hAnsi="Symbol" w:hint="default"/>
      </w:rPr>
    </w:lvl>
    <w:lvl w:ilvl="4" w:tplc="55FC3CA6">
      <w:start w:val="1"/>
      <w:numFmt w:val="bullet"/>
      <w:lvlText w:val="o"/>
      <w:lvlJc w:val="left"/>
      <w:pPr>
        <w:ind w:left="3600" w:hanging="360"/>
      </w:pPr>
      <w:rPr>
        <w:rFonts w:ascii="Courier New" w:hAnsi="Courier New" w:hint="default"/>
      </w:rPr>
    </w:lvl>
    <w:lvl w:ilvl="5" w:tplc="1DCC8C04">
      <w:start w:val="1"/>
      <w:numFmt w:val="bullet"/>
      <w:lvlText w:val=""/>
      <w:lvlJc w:val="left"/>
      <w:pPr>
        <w:ind w:left="4320" w:hanging="360"/>
      </w:pPr>
      <w:rPr>
        <w:rFonts w:ascii="Wingdings" w:hAnsi="Wingdings" w:hint="default"/>
      </w:rPr>
    </w:lvl>
    <w:lvl w:ilvl="6" w:tplc="E6E47BCC">
      <w:start w:val="1"/>
      <w:numFmt w:val="bullet"/>
      <w:lvlText w:val=""/>
      <w:lvlJc w:val="left"/>
      <w:pPr>
        <w:ind w:left="5040" w:hanging="360"/>
      </w:pPr>
      <w:rPr>
        <w:rFonts w:ascii="Symbol" w:hAnsi="Symbol" w:hint="default"/>
      </w:rPr>
    </w:lvl>
    <w:lvl w:ilvl="7" w:tplc="B17A0562">
      <w:start w:val="1"/>
      <w:numFmt w:val="bullet"/>
      <w:lvlText w:val="o"/>
      <w:lvlJc w:val="left"/>
      <w:pPr>
        <w:ind w:left="5760" w:hanging="360"/>
      </w:pPr>
      <w:rPr>
        <w:rFonts w:ascii="Courier New" w:hAnsi="Courier New" w:hint="default"/>
      </w:rPr>
    </w:lvl>
    <w:lvl w:ilvl="8" w:tplc="F6D289E8">
      <w:start w:val="1"/>
      <w:numFmt w:val="bullet"/>
      <w:lvlText w:val=""/>
      <w:lvlJc w:val="left"/>
      <w:pPr>
        <w:ind w:left="6480" w:hanging="360"/>
      </w:pPr>
      <w:rPr>
        <w:rFonts w:ascii="Wingdings" w:hAnsi="Wingdings" w:hint="default"/>
      </w:rPr>
    </w:lvl>
  </w:abstractNum>
  <w:abstractNum w:abstractNumId="26" w15:restartNumberingAfterBreak="0">
    <w:nsid w:val="48216627"/>
    <w:multiLevelType w:val="hybridMultilevel"/>
    <w:tmpl w:val="756AEB72"/>
    <w:lvl w:ilvl="0" w:tplc="810AE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290FAF"/>
    <w:multiLevelType w:val="multilevel"/>
    <w:tmpl w:val="AA669D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B57A4D"/>
    <w:multiLevelType w:val="hybridMultilevel"/>
    <w:tmpl w:val="79F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A9116"/>
    <w:multiLevelType w:val="hybridMultilevel"/>
    <w:tmpl w:val="EBF267A8"/>
    <w:lvl w:ilvl="0" w:tplc="27CACCC4">
      <w:start w:val="1"/>
      <w:numFmt w:val="decimal"/>
      <w:lvlText w:val="%1."/>
      <w:lvlJc w:val="left"/>
      <w:pPr>
        <w:ind w:left="1068" w:hanging="360"/>
      </w:pPr>
    </w:lvl>
    <w:lvl w:ilvl="1" w:tplc="0F9E8F34">
      <w:start w:val="1"/>
      <w:numFmt w:val="lowerLetter"/>
      <w:lvlText w:val="%2."/>
      <w:lvlJc w:val="left"/>
      <w:pPr>
        <w:ind w:left="1788" w:hanging="360"/>
      </w:pPr>
    </w:lvl>
    <w:lvl w:ilvl="2" w:tplc="36DE7588">
      <w:start w:val="1"/>
      <w:numFmt w:val="lowerRoman"/>
      <w:lvlText w:val="%3."/>
      <w:lvlJc w:val="right"/>
      <w:pPr>
        <w:ind w:left="2508" w:hanging="180"/>
      </w:pPr>
    </w:lvl>
    <w:lvl w:ilvl="3" w:tplc="3F4E11E8">
      <w:start w:val="1"/>
      <w:numFmt w:val="decimal"/>
      <w:lvlText w:val="%4."/>
      <w:lvlJc w:val="left"/>
      <w:pPr>
        <w:ind w:left="3228" w:hanging="360"/>
      </w:pPr>
    </w:lvl>
    <w:lvl w:ilvl="4" w:tplc="6F7C4710">
      <w:start w:val="1"/>
      <w:numFmt w:val="lowerLetter"/>
      <w:lvlText w:val="%5."/>
      <w:lvlJc w:val="left"/>
      <w:pPr>
        <w:ind w:left="3948" w:hanging="360"/>
      </w:pPr>
    </w:lvl>
    <w:lvl w:ilvl="5" w:tplc="8BDC1610">
      <w:start w:val="1"/>
      <w:numFmt w:val="lowerRoman"/>
      <w:lvlText w:val="%6."/>
      <w:lvlJc w:val="right"/>
      <w:pPr>
        <w:ind w:left="4668" w:hanging="180"/>
      </w:pPr>
    </w:lvl>
    <w:lvl w:ilvl="6" w:tplc="D4D47E1E">
      <w:start w:val="1"/>
      <w:numFmt w:val="decimal"/>
      <w:lvlText w:val="%7."/>
      <w:lvlJc w:val="left"/>
      <w:pPr>
        <w:ind w:left="5388" w:hanging="360"/>
      </w:pPr>
    </w:lvl>
    <w:lvl w:ilvl="7" w:tplc="A34AD4A8">
      <w:start w:val="1"/>
      <w:numFmt w:val="lowerLetter"/>
      <w:lvlText w:val="%8."/>
      <w:lvlJc w:val="left"/>
      <w:pPr>
        <w:ind w:left="6108" w:hanging="360"/>
      </w:pPr>
    </w:lvl>
    <w:lvl w:ilvl="8" w:tplc="BAC47264">
      <w:start w:val="1"/>
      <w:numFmt w:val="lowerRoman"/>
      <w:lvlText w:val="%9."/>
      <w:lvlJc w:val="right"/>
      <w:pPr>
        <w:ind w:left="6828" w:hanging="180"/>
      </w:pPr>
    </w:lvl>
  </w:abstractNum>
  <w:abstractNum w:abstractNumId="30" w15:restartNumberingAfterBreak="0">
    <w:nsid w:val="4FB8112D"/>
    <w:multiLevelType w:val="hybridMultilevel"/>
    <w:tmpl w:val="21D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00E2E"/>
    <w:multiLevelType w:val="hybridMultilevel"/>
    <w:tmpl w:val="2D5A2F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2065542"/>
    <w:multiLevelType w:val="hybridMultilevel"/>
    <w:tmpl w:val="CDE0B7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2895E41"/>
    <w:multiLevelType w:val="hybridMultilevel"/>
    <w:tmpl w:val="988E2BFE"/>
    <w:lvl w:ilvl="0" w:tplc="FFFFFFFF">
      <w:start w:val="1"/>
      <w:numFmt w:val="lowerRoman"/>
      <w:lvlText w:val="%1."/>
      <w:lvlJc w:val="right"/>
      <w:pPr>
        <w:ind w:left="1068" w:hanging="360"/>
      </w:pPr>
    </w:lvl>
    <w:lvl w:ilvl="1" w:tplc="FFFFFFFF">
      <w:start w:val="1"/>
      <w:numFmt w:val="lowerLetter"/>
      <w:lvlText w:val="%2."/>
      <w:lvlJc w:val="left"/>
      <w:pPr>
        <w:ind w:left="1788" w:hanging="360"/>
      </w:pPr>
    </w:lvl>
    <w:lvl w:ilvl="2" w:tplc="B2029C16">
      <w:start w:val="1"/>
      <w:numFmt w:val="bullet"/>
      <w:lvlText w:val=""/>
      <w:lvlJc w:val="left"/>
      <w:pPr>
        <w:ind w:left="2688" w:hanging="360"/>
      </w:pPr>
      <w:rPr>
        <w:rFonts w:ascii="Wingdings" w:hAnsi="Wingdings" w:hint="default"/>
      </w:r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34" w15:restartNumberingAfterBreak="0">
    <w:nsid w:val="6618531D"/>
    <w:multiLevelType w:val="hybridMultilevel"/>
    <w:tmpl w:val="20C0CF5E"/>
    <w:lvl w:ilvl="0" w:tplc="EC563114">
      <w:start w:val="1"/>
      <w:numFmt w:val="lowerLetter"/>
      <w:lvlText w:val="%1)"/>
      <w:lvlJc w:val="left"/>
      <w:pPr>
        <w:ind w:left="720" w:hanging="360"/>
      </w:pPr>
    </w:lvl>
    <w:lvl w:ilvl="1" w:tplc="1D580B66">
      <w:start w:val="1"/>
      <w:numFmt w:val="lowerLetter"/>
      <w:lvlText w:val="%2."/>
      <w:lvlJc w:val="left"/>
      <w:pPr>
        <w:ind w:left="1440" w:hanging="360"/>
      </w:pPr>
    </w:lvl>
    <w:lvl w:ilvl="2" w:tplc="AD3C6A78">
      <w:start w:val="1"/>
      <w:numFmt w:val="lowerRoman"/>
      <w:lvlText w:val="%3."/>
      <w:lvlJc w:val="right"/>
      <w:pPr>
        <w:ind w:left="2160" w:hanging="180"/>
      </w:pPr>
    </w:lvl>
    <w:lvl w:ilvl="3" w:tplc="F982A68C">
      <w:start w:val="1"/>
      <w:numFmt w:val="decimal"/>
      <w:lvlText w:val="%4."/>
      <w:lvlJc w:val="left"/>
      <w:pPr>
        <w:ind w:left="2880" w:hanging="360"/>
      </w:pPr>
    </w:lvl>
    <w:lvl w:ilvl="4" w:tplc="DDA6B1BC">
      <w:start w:val="1"/>
      <w:numFmt w:val="lowerLetter"/>
      <w:lvlText w:val="%5."/>
      <w:lvlJc w:val="left"/>
      <w:pPr>
        <w:ind w:left="3600" w:hanging="360"/>
      </w:pPr>
    </w:lvl>
    <w:lvl w:ilvl="5" w:tplc="0B46BCBA">
      <w:start w:val="1"/>
      <w:numFmt w:val="lowerRoman"/>
      <w:lvlText w:val="%6."/>
      <w:lvlJc w:val="right"/>
      <w:pPr>
        <w:ind w:left="4320" w:hanging="180"/>
      </w:pPr>
    </w:lvl>
    <w:lvl w:ilvl="6" w:tplc="E2705F28">
      <w:start w:val="1"/>
      <w:numFmt w:val="decimal"/>
      <w:lvlText w:val="%7."/>
      <w:lvlJc w:val="left"/>
      <w:pPr>
        <w:ind w:left="5040" w:hanging="360"/>
      </w:pPr>
    </w:lvl>
    <w:lvl w:ilvl="7" w:tplc="FE98AB02">
      <w:start w:val="1"/>
      <w:numFmt w:val="lowerLetter"/>
      <w:lvlText w:val="%8."/>
      <w:lvlJc w:val="left"/>
      <w:pPr>
        <w:ind w:left="5760" w:hanging="360"/>
      </w:pPr>
    </w:lvl>
    <w:lvl w:ilvl="8" w:tplc="19E00CA8">
      <w:start w:val="1"/>
      <w:numFmt w:val="lowerRoman"/>
      <w:lvlText w:val="%9."/>
      <w:lvlJc w:val="right"/>
      <w:pPr>
        <w:ind w:left="6480" w:hanging="180"/>
      </w:pPr>
    </w:lvl>
  </w:abstractNum>
  <w:abstractNum w:abstractNumId="35" w15:restartNumberingAfterBreak="0">
    <w:nsid w:val="66E10586"/>
    <w:multiLevelType w:val="multilevel"/>
    <w:tmpl w:val="4D1C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F62655"/>
    <w:multiLevelType w:val="hybridMultilevel"/>
    <w:tmpl w:val="69F09F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AC71415"/>
    <w:multiLevelType w:val="hybridMultilevel"/>
    <w:tmpl w:val="5ECAD7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8" w15:restartNumberingAfterBreak="0">
    <w:nsid w:val="6AEE74DF"/>
    <w:multiLevelType w:val="hybridMultilevel"/>
    <w:tmpl w:val="C9F44E88"/>
    <w:lvl w:ilvl="0" w:tplc="B2029C16">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CE60296"/>
    <w:multiLevelType w:val="hybridMultilevel"/>
    <w:tmpl w:val="FF5059CE"/>
    <w:lvl w:ilvl="0" w:tplc="D61C96EA">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39163E8"/>
    <w:multiLevelType w:val="hybridMultilevel"/>
    <w:tmpl w:val="157806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C45BB53"/>
    <w:multiLevelType w:val="hybridMultilevel"/>
    <w:tmpl w:val="1CA2C8E4"/>
    <w:lvl w:ilvl="0" w:tplc="595A45EC">
      <w:start w:val="1"/>
      <w:numFmt w:val="bullet"/>
      <w:lvlText w:val=""/>
      <w:lvlJc w:val="left"/>
      <w:pPr>
        <w:ind w:left="1068" w:hanging="360"/>
      </w:pPr>
      <w:rPr>
        <w:rFonts w:ascii="Symbol" w:hAnsi="Symbol" w:hint="default"/>
      </w:rPr>
    </w:lvl>
    <w:lvl w:ilvl="1" w:tplc="E3B2DCDE">
      <w:start w:val="1"/>
      <w:numFmt w:val="bullet"/>
      <w:lvlText w:val="o"/>
      <w:lvlJc w:val="left"/>
      <w:pPr>
        <w:ind w:left="1788" w:hanging="360"/>
      </w:pPr>
      <w:rPr>
        <w:rFonts w:ascii="Courier New" w:hAnsi="Courier New" w:hint="default"/>
      </w:rPr>
    </w:lvl>
    <w:lvl w:ilvl="2" w:tplc="B7B40992">
      <w:start w:val="1"/>
      <w:numFmt w:val="bullet"/>
      <w:lvlText w:val=""/>
      <w:lvlJc w:val="left"/>
      <w:pPr>
        <w:ind w:left="2508" w:hanging="360"/>
      </w:pPr>
      <w:rPr>
        <w:rFonts w:ascii="Wingdings" w:hAnsi="Wingdings" w:hint="default"/>
      </w:rPr>
    </w:lvl>
    <w:lvl w:ilvl="3" w:tplc="6C50B322">
      <w:start w:val="1"/>
      <w:numFmt w:val="bullet"/>
      <w:lvlText w:val=""/>
      <w:lvlJc w:val="left"/>
      <w:pPr>
        <w:ind w:left="3228" w:hanging="360"/>
      </w:pPr>
      <w:rPr>
        <w:rFonts w:ascii="Symbol" w:hAnsi="Symbol" w:hint="default"/>
      </w:rPr>
    </w:lvl>
    <w:lvl w:ilvl="4" w:tplc="9A6209CC">
      <w:start w:val="1"/>
      <w:numFmt w:val="bullet"/>
      <w:lvlText w:val="o"/>
      <w:lvlJc w:val="left"/>
      <w:pPr>
        <w:ind w:left="3948" w:hanging="360"/>
      </w:pPr>
      <w:rPr>
        <w:rFonts w:ascii="Courier New" w:hAnsi="Courier New" w:hint="default"/>
      </w:rPr>
    </w:lvl>
    <w:lvl w:ilvl="5" w:tplc="2C3AFCB8">
      <w:start w:val="1"/>
      <w:numFmt w:val="bullet"/>
      <w:lvlText w:val=""/>
      <w:lvlJc w:val="left"/>
      <w:pPr>
        <w:ind w:left="4668" w:hanging="360"/>
      </w:pPr>
      <w:rPr>
        <w:rFonts w:ascii="Wingdings" w:hAnsi="Wingdings" w:hint="default"/>
      </w:rPr>
    </w:lvl>
    <w:lvl w:ilvl="6" w:tplc="EB6E820E">
      <w:start w:val="1"/>
      <w:numFmt w:val="bullet"/>
      <w:lvlText w:val=""/>
      <w:lvlJc w:val="left"/>
      <w:pPr>
        <w:ind w:left="5388" w:hanging="360"/>
      </w:pPr>
      <w:rPr>
        <w:rFonts w:ascii="Symbol" w:hAnsi="Symbol" w:hint="default"/>
      </w:rPr>
    </w:lvl>
    <w:lvl w:ilvl="7" w:tplc="C86A1692">
      <w:start w:val="1"/>
      <w:numFmt w:val="bullet"/>
      <w:lvlText w:val="o"/>
      <w:lvlJc w:val="left"/>
      <w:pPr>
        <w:ind w:left="6108" w:hanging="360"/>
      </w:pPr>
      <w:rPr>
        <w:rFonts w:ascii="Courier New" w:hAnsi="Courier New" w:hint="default"/>
      </w:rPr>
    </w:lvl>
    <w:lvl w:ilvl="8" w:tplc="4AC49660">
      <w:start w:val="1"/>
      <w:numFmt w:val="bullet"/>
      <w:lvlText w:val=""/>
      <w:lvlJc w:val="left"/>
      <w:pPr>
        <w:ind w:left="6828" w:hanging="360"/>
      </w:pPr>
      <w:rPr>
        <w:rFonts w:ascii="Wingdings" w:hAnsi="Wingdings" w:hint="default"/>
      </w:rPr>
    </w:lvl>
  </w:abstractNum>
  <w:num w:numId="1" w16cid:durableId="1086534349">
    <w:abstractNumId w:val="12"/>
  </w:num>
  <w:num w:numId="2" w16cid:durableId="101998243">
    <w:abstractNumId w:val="29"/>
  </w:num>
  <w:num w:numId="3" w16cid:durableId="230580588">
    <w:abstractNumId w:val="5"/>
  </w:num>
  <w:num w:numId="4" w16cid:durableId="613488037">
    <w:abstractNumId w:val="41"/>
  </w:num>
  <w:num w:numId="5" w16cid:durableId="2004161767">
    <w:abstractNumId w:val="2"/>
  </w:num>
  <w:num w:numId="6" w16cid:durableId="1652632391">
    <w:abstractNumId w:val="24"/>
  </w:num>
  <w:num w:numId="7" w16cid:durableId="30494210">
    <w:abstractNumId w:val="34"/>
  </w:num>
  <w:num w:numId="8" w16cid:durableId="1407454224">
    <w:abstractNumId w:val="14"/>
  </w:num>
  <w:num w:numId="9" w16cid:durableId="713426887">
    <w:abstractNumId w:val="23"/>
  </w:num>
  <w:num w:numId="10" w16cid:durableId="1096487861">
    <w:abstractNumId w:val="25"/>
  </w:num>
  <w:num w:numId="11" w16cid:durableId="1488938205">
    <w:abstractNumId w:val="1"/>
  </w:num>
  <w:num w:numId="12" w16cid:durableId="161971220">
    <w:abstractNumId w:val="9"/>
  </w:num>
  <w:num w:numId="13" w16cid:durableId="30889045">
    <w:abstractNumId w:val="21"/>
  </w:num>
  <w:num w:numId="14" w16cid:durableId="809058971">
    <w:abstractNumId w:val="15"/>
  </w:num>
  <w:num w:numId="15" w16cid:durableId="115678795">
    <w:abstractNumId w:val="0"/>
  </w:num>
  <w:num w:numId="16" w16cid:durableId="327056047">
    <w:abstractNumId w:val="16"/>
  </w:num>
  <w:num w:numId="17" w16cid:durableId="1870869501">
    <w:abstractNumId w:val="37"/>
  </w:num>
  <w:num w:numId="18" w16cid:durableId="907615766">
    <w:abstractNumId w:val="32"/>
  </w:num>
  <w:num w:numId="19" w16cid:durableId="1652637874">
    <w:abstractNumId w:val="4"/>
  </w:num>
  <w:num w:numId="20" w16cid:durableId="2039315376">
    <w:abstractNumId w:val="20"/>
  </w:num>
  <w:num w:numId="21" w16cid:durableId="923030440">
    <w:abstractNumId w:val="11"/>
  </w:num>
  <w:num w:numId="22" w16cid:durableId="933247888">
    <w:abstractNumId w:val="33"/>
  </w:num>
  <w:num w:numId="23" w16cid:durableId="1177845320">
    <w:abstractNumId w:val="38"/>
  </w:num>
  <w:num w:numId="24" w16cid:durableId="1322543416">
    <w:abstractNumId w:val="6"/>
  </w:num>
  <w:num w:numId="25" w16cid:durableId="1613631041">
    <w:abstractNumId w:val="7"/>
  </w:num>
  <w:num w:numId="26" w16cid:durableId="1767379851">
    <w:abstractNumId w:val="40"/>
  </w:num>
  <w:num w:numId="27" w16cid:durableId="93792822">
    <w:abstractNumId w:val="35"/>
  </w:num>
  <w:num w:numId="28" w16cid:durableId="374042751">
    <w:abstractNumId w:val="3"/>
  </w:num>
  <w:num w:numId="29" w16cid:durableId="336687779">
    <w:abstractNumId w:val="27"/>
  </w:num>
  <w:num w:numId="30" w16cid:durableId="1976718235">
    <w:abstractNumId w:val="19"/>
  </w:num>
  <w:num w:numId="31" w16cid:durableId="946235425">
    <w:abstractNumId w:val="8"/>
  </w:num>
  <w:num w:numId="32" w16cid:durableId="966395862">
    <w:abstractNumId w:val="22"/>
  </w:num>
  <w:num w:numId="33" w16cid:durableId="70320990">
    <w:abstractNumId w:val="30"/>
  </w:num>
  <w:num w:numId="34" w16cid:durableId="1569724559">
    <w:abstractNumId w:val="28"/>
  </w:num>
  <w:num w:numId="35" w16cid:durableId="1279527186">
    <w:abstractNumId w:val="10"/>
  </w:num>
  <w:num w:numId="36" w16cid:durableId="25566924">
    <w:abstractNumId w:val="26"/>
  </w:num>
  <w:num w:numId="37" w16cid:durableId="438381436">
    <w:abstractNumId w:val="36"/>
  </w:num>
  <w:num w:numId="38" w16cid:durableId="1853563600">
    <w:abstractNumId w:val="13"/>
  </w:num>
  <w:num w:numId="39" w16cid:durableId="1517424598">
    <w:abstractNumId w:val="17"/>
  </w:num>
  <w:num w:numId="40" w16cid:durableId="15277847">
    <w:abstractNumId w:val="39"/>
  </w:num>
  <w:num w:numId="41" w16cid:durableId="563681138">
    <w:abstractNumId w:val="18"/>
  </w:num>
  <w:num w:numId="42" w16cid:durableId="17600552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C4"/>
    <w:rsid w:val="0000372D"/>
    <w:rsid w:val="00003ABA"/>
    <w:rsid w:val="000054FC"/>
    <w:rsid w:val="00007291"/>
    <w:rsid w:val="00012CB3"/>
    <w:rsid w:val="00013FD1"/>
    <w:rsid w:val="00015EA8"/>
    <w:rsid w:val="00016BAC"/>
    <w:rsid w:val="0002343E"/>
    <w:rsid w:val="00031A36"/>
    <w:rsid w:val="000335DE"/>
    <w:rsid w:val="00033612"/>
    <w:rsid w:val="00033B86"/>
    <w:rsid w:val="00033BAF"/>
    <w:rsid w:val="00037829"/>
    <w:rsid w:val="000402B3"/>
    <w:rsid w:val="00040FCF"/>
    <w:rsid w:val="0004280D"/>
    <w:rsid w:val="000551F8"/>
    <w:rsid w:val="000574EC"/>
    <w:rsid w:val="00070309"/>
    <w:rsid w:val="000717D5"/>
    <w:rsid w:val="00072B49"/>
    <w:rsid w:val="00081C28"/>
    <w:rsid w:val="00091DAA"/>
    <w:rsid w:val="00091E25"/>
    <w:rsid w:val="00094BD1"/>
    <w:rsid w:val="00096E45"/>
    <w:rsid w:val="000A268D"/>
    <w:rsid w:val="000A2A8C"/>
    <w:rsid w:val="000A321E"/>
    <w:rsid w:val="000A3500"/>
    <w:rsid w:val="000A4AEC"/>
    <w:rsid w:val="000A57FF"/>
    <w:rsid w:val="000A7011"/>
    <w:rsid w:val="000B2890"/>
    <w:rsid w:val="000B29FC"/>
    <w:rsid w:val="000B5583"/>
    <w:rsid w:val="000B748B"/>
    <w:rsid w:val="000B7FBD"/>
    <w:rsid w:val="000B9EBF"/>
    <w:rsid w:val="000C01BD"/>
    <w:rsid w:val="000C3034"/>
    <w:rsid w:val="000C39BA"/>
    <w:rsid w:val="000C4841"/>
    <w:rsid w:val="000C5582"/>
    <w:rsid w:val="000D1185"/>
    <w:rsid w:val="000D34A1"/>
    <w:rsid w:val="000D374B"/>
    <w:rsid w:val="000D4718"/>
    <w:rsid w:val="000D6249"/>
    <w:rsid w:val="000D71A4"/>
    <w:rsid w:val="000E3417"/>
    <w:rsid w:val="000E4D17"/>
    <w:rsid w:val="000E6CE6"/>
    <w:rsid w:val="000E7F82"/>
    <w:rsid w:val="000F308D"/>
    <w:rsid w:val="000F356E"/>
    <w:rsid w:val="000F664C"/>
    <w:rsid w:val="000F6FB1"/>
    <w:rsid w:val="001026F7"/>
    <w:rsid w:val="00103561"/>
    <w:rsid w:val="001037C4"/>
    <w:rsid w:val="00103A13"/>
    <w:rsid w:val="00110A7E"/>
    <w:rsid w:val="00113103"/>
    <w:rsid w:val="001140F6"/>
    <w:rsid w:val="00120BE2"/>
    <w:rsid w:val="00122E64"/>
    <w:rsid w:val="0012501A"/>
    <w:rsid w:val="00125AF2"/>
    <w:rsid w:val="001347B8"/>
    <w:rsid w:val="001413F9"/>
    <w:rsid w:val="00144748"/>
    <w:rsid w:val="00145AE2"/>
    <w:rsid w:val="00155512"/>
    <w:rsid w:val="00157114"/>
    <w:rsid w:val="00164E3A"/>
    <w:rsid w:val="001677B0"/>
    <w:rsid w:val="0016785F"/>
    <w:rsid w:val="001729E7"/>
    <w:rsid w:val="00172E81"/>
    <w:rsid w:val="00174D77"/>
    <w:rsid w:val="0017645F"/>
    <w:rsid w:val="001818BA"/>
    <w:rsid w:val="00182DFD"/>
    <w:rsid w:val="00185F05"/>
    <w:rsid w:val="0018E753"/>
    <w:rsid w:val="001909DC"/>
    <w:rsid w:val="00191ABF"/>
    <w:rsid w:val="00193FD7"/>
    <w:rsid w:val="0019401B"/>
    <w:rsid w:val="00194075"/>
    <w:rsid w:val="00196075"/>
    <w:rsid w:val="00197D6C"/>
    <w:rsid w:val="001A210D"/>
    <w:rsid w:val="001A36B0"/>
    <w:rsid w:val="001A379D"/>
    <w:rsid w:val="001A6AAE"/>
    <w:rsid w:val="001B0F79"/>
    <w:rsid w:val="001B227C"/>
    <w:rsid w:val="001B3823"/>
    <w:rsid w:val="001B47D0"/>
    <w:rsid w:val="001C1FE6"/>
    <w:rsid w:val="001C3299"/>
    <w:rsid w:val="001D242E"/>
    <w:rsid w:val="001D2724"/>
    <w:rsid w:val="001D53C8"/>
    <w:rsid w:val="001D71B3"/>
    <w:rsid w:val="001E49B8"/>
    <w:rsid w:val="001E4C2B"/>
    <w:rsid w:val="001E65A8"/>
    <w:rsid w:val="001F379C"/>
    <w:rsid w:val="001F393D"/>
    <w:rsid w:val="001F4C31"/>
    <w:rsid w:val="001F77EB"/>
    <w:rsid w:val="001F7C35"/>
    <w:rsid w:val="00200679"/>
    <w:rsid w:val="0020230F"/>
    <w:rsid w:val="002024B9"/>
    <w:rsid w:val="00202733"/>
    <w:rsid w:val="00202DDA"/>
    <w:rsid w:val="00204BBB"/>
    <w:rsid w:val="0020685A"/>
    <w:rsid w:val="00207774"/>
    <w:rsid w:val="00215BFF"/>
    <w:rsid w:val="00217A97"/>
    <w:rsid w:val="002212E4"/>
    <w:rsid w:val="0022351C"/>
    <w:rsid w:val="00223F99"/>
    <w:rsid w:val="0022404C"/>
    <w:rsid w:val="00225EEE"/>
    <w:rsid w:val="0022659D"/>
    <w:rsid w:val="0023038A"/>
    <w:rsid w:val="002314E0"/>
    <w:rsid w:val="00231A0F"/>
    <w:rsid w:val="00233A20"/>
    <w:rsid w:val="00234F17"/>
    <w:rsid w:val="00242485"/>
    <w:rsid w:val="0024275C"/>
    <w:rsid w:val="002455ED"/>
    <w:rsid w:val="00245616"/>
    <w:rsid w:val="00245F77"/>
    <w:rsid w:val="00247A4A"/>
    <w:rsid w:val="0025033D"/>
    <w:rsid w:val="0025036D"/>
    <w:rsid w:val="00250467"/>
    <w:rsid w:val="00251395"/>
    <w:rsid w:val="002569C0"/>
    <w:rsid w:val="00260BC4"/>
    <w:rsid w:val="00260EC5"/>
    <w:rsid w:val="0026373B"/>
    <w:rsid w:val="002650BD"/>
    <w:rsid w:val="00265478"/>
    <w:rsid w:val="00265CB1"/>
    <w:rsid w:val="00266E1D"/>
    <w:rsid w:val="002671B7"/>
    <w:rsid w:val="002709E4"/>
    <w:rsid w:val="00277235"/>
    <w:rsid w:val="00282598"/>
    <w:rsid w:val="002842BB"/>
    <w:rsid w:val="00286D00"/>
    <w:rsid w:val="00287976"/>
    <w:rsid w:val="002902D5"/>
    <w:rsid w:val="002936F1"/>
    <w:rsid w:val="002A1A8E"/>
    <w:rsid w:val="002A33A9"/>
    <w:rsid w:val="002A6459"/>
    <w:rsid w:val="002A6B09"/>
    <w:rsid w:val="002B3225"/>
    <w:rsid w:val="002B4DEB"/>
    <w:rsid w:val="002B7758"/>
    <w:rsid w:val="002C26A6"/>
    <w:rsid w:val="002C33F3"/>
    <w:rsid w:val="002C5A91"/>
    <w:rsid w:val="002C699A"/>
    <w:rsid w:val="002D0383"/>
    <w:rsid w:val="002D152D"/>
    <w:rsid w:val="002E297C"/>
    <w:rsid w:val="002E3CCB"/>
    <w:rsid w:val="002E43BD"/>
    <w:rsid w:val="002E7B93"/>
    <w:rsid w:val="002F0669"/>
    <w:rsid w:val="002F282E"/>
    <w:rsid w:val="002F4CF1"/>
    <w:rsid w:val="002F59D0"/>
    <w:rsid w:val="00300306"/>
    <w:rsid w:val="00307588"/>
    <w:rsid w:val="00312900"/>
    <w:rsid w:val="003129B0"/>
    <w:rsid w:val="003135F6"/>
    <w:rsid w:val="00313783"/>
    <w:rsid w:val="00313BB6"/>
    <w:rsid w:val="00322B05"/>
    <w:rsid w:val="00324B17"/>
    <w:rsid w:val="003250D9"/>
    <w:rsid w:val="00325FD7"/>
    <w:rsid w:val="00326C98"/>
    <w:rsid w:val="00330C21"/>
    <w:rsid w:val="0033160D"/>
    <w:rsid w:val="0033221E"/>
    <w:rsid w:val="0034094E"/>
    <w:rsid w:val="00342DAB"/>
    <w:rsid w:val="00346459"/>
    <w:rsid w:val="0034692B"/>
    <w:rsid w:val="003657AA"/>
    <w:rsid w:val="00366B6C"/>
    <w:rsid w:val="00366CB1"/>
    <w:rsid w:val="00367027"/>
    <w:rsid w:val="00373BBB"/>
    <w:rsid w:val="00375910"/>
    <w:rsid w:val="00375CFE"/>
    <w:rsid w:val="003772D1"/>
    <w:rsid w:val="003775FD"/>
    <w:rsid w:val="00380822"/>
    <w:rsid w:val="003819DA"/>
    <w:rsid w:val="00381B90"/>
    <w:rsid w:val="003856B9"/>
    <w:rsid w:val="00390D64"/>
    <w:rsid w:val="00396B5E"/>
    <w:rsid w:val="003A1A4F"/>
    <w:rsid w:val="003A3507"/>
    <w:rsid w:val="003A49E2"/>
    <w:rsid w:val="003A5E6D"/>
    <w:rsid w:val="003B0271"/>
    <w:rsid w:val="003B1717"/>
    <w:rsid w:val="003B1DF9"/>
    <w:rsid w:val="003B4903"/>
    <w:rsid w:val="003B5110"/>
    <w:rsid w:val="003B57D9"/>
    <w:rsid w:val="003B6A83"/>
    <w:rsid w:val="003C0E9C"/>
    <w:rsid w:val="003C3F47"/>
    <w:rsid w:val="003D0727"/>
    <w:rsid w:val="003D0F57"/>
    <w:rsid w:val="003D2FBA"/>
    <w:rsid w:val="003D5E45"/>
    <w:rsid w:val="003D6930"/>
    <w:rsid w:val="003E26D7"/>
    <w:rsid w:val="003E3FD5"/>
    <w:rsid w:val="003E494E"/>
    <w:rsid w:val="003E4CDC"/>
    <w:rsid w:val="003E6371"/>
    <w:rsid w:val="003F38CF"/>
    <w:rsid w:val="003F555D"/>
    <w:rsid w:val="00405E4D"/>
    <w:rsid w:val="00407912"/>
    <w:rsid w:val="004134AE"/>
    <w:rsid w:val="00413940"/>
    <w:rsid w:val="00414CB0"/>
    <w:rsid w:val="004166AC"/>
    <w:rsid w:val="00421F5A"/>
    <w:rsid w:val="00423654"/>
    <w:rsid w:val="004318B3"/>
    <w:rsid w:val="00434F91"/>
    <w:rsid w:val="00435537"/>
    <w:rsid w:val="0044143B"/>
    <w:rsid w:val="004458F1"/>
    <w:rsid w:val="0044745F"/>
    <w:rsid w:val="004538D6"/>
    <w:rsid w:val="004544CA"/>
    <w:rsid w:val="00456224"/>
    <w:rsid w:val="0045640B"/>
    <w:rsid w:val="004606FB"/>
    <w:rsid w:val="0046076E"/>
    <w:rsid w:val="00461495"/>
    <w:rsid w:val="00461A0D"/>
    <w:rsid w:val="00464E90"/>
    <w:rsid w:val="004704C0"/>
    <w:rsid w:val="004716BC"/>
    <w:rsid w:val="004747DE"/>
    <w:rsid w:val="00475279"/>
    <w:rsid w:val="00476E45"/>
    <w:rsid w:val="004846F7"/>
    <w:rsid w:val="00485190"/>
    <w:rsid w:val="0048556C"/>
    <w:rsid w:val="0048629A"/>
    <w:rsid w:val="00487525"/>
    <w:rsid w:val="00491841"/>
    <w:rsid w:val="00491969"/>
    <w:rsid w:val="00493774"/>
    <w:rsid w:val="00493D73"/>
    <w:rsid w:val="00494949"/>
    <w:rsid w:val="004A2C14"/>
    <w:rsid w:val="004A2C6B"/>
    <w:rsid w:val="004A2FFB"/>
    <w:rsid w:val="004A43D1"/>
    <w:rsid w:val="004A5147"/>
    <w:rsid w:val="004B493A"/>
    <w:rsid w:val="004B4A0B"/>
    <w:rsid w:val="004C1CE7"/>
    <w:rsid w:val="004C2F9A"/>
    <w:rsid w:val="004C3EF8"/>
    <w:rsid w:val="004C4250"/>
    <w:rsid w:val="004C7250"/>
    <w:rsid w:val="004C76FF"/>
    <w:rsid w:val="004C7FD7"/>
    <w:rsid w:val="004D4082"/>
    <w:rsid w:val="004D520E"/>
    <w:rsid w:val="004D6F3F"/>
    <w:rsid w:val="004E4535"/>
    <w:rsid w:val="004F46A5"/>
    <w:rsid w:val="004F48A0"/>
    <w:rsid w:val="004F597B"/>
    <w:rsid w:val="00501565"/>
    <w:rsid w:val="00501ACD"/>
    <w:rsid w:val="00510B7D"/>
    <w:rsid w:val="005123A3"/>
    <w:rsid w:val="005131BF"/>
    <w:rsid w:val="00516073"/>
    <w:rsid w:val="00516A44"/>
    <w:rsid w:val="00523E03"/>
    <w:rsid w:val="00524395"/>
    <w:rsid w:val="0053277B"/>
    <w:rsid w:val="0053284A"/>
    <w:rsid w:val="00533175"/>
    <w:rsid w:val="005334B0"/>
    <w:rsid w:val="005339B9"/>
    <w:rsid w:val="005341B6"/>
    <w:rsid w:val="00534E92"/>
    <w:rsid w:val="005359CE"/>
    <w:rsid w:val="00536C86"/>
    <w:rsid w:val="005419C1"/>
    <w:rsid w:val="00542235"/>
    <w:rsid w:val="00544507"/>
    <w:rsid w:val="00547177"/>
    <w:rsid w:val="00560FE0"/>
    <w:rsid w:val="005645BD"/>
    <w:rsid w:val="0057074F"/>
    <w:rsid w:val="00570A52"/>
    <w:rsid w:val="00572B11"/>
    <w:rsid w:val="00574091"/>
    <w:rsid w:val="00580F40"/>
    <w:rsid w:val="00586F82"/>
    <w:rsid w:val="0059031F"/>
    <w:rsid w:val="00591659"/>
    <w:rsid w:val="0059715D"/>
    <w:rsid w:val="0059722C"/>
    <w:rsid w:val="005A4397"/>
    <w:rsid w:val="005A561D"/>
    <w:rsid w:val="005A5D21"/>
    <w:rsid w:val="005A6B82"/>
    <w:rsid w:val="005A7132"/>
    <w:rsid w:val="005B1380"/>
    <w:rsid w:val="005B1E4D"/>
    <w:rsid w:val="005B20B6"/>
    <w:rsid w:val="005B63FA"/>
    <w:rsid w:val="005B72AC"/>
    <w:rsid w:val="005C0221"/>
    <w:rsid w:val="005C2785"/>
    <w:rsid w:val="005C4A75"/>
    <w:rsid w:val="005C7D74"/>
    <w:rsid w:val="005D3A6B"/>
    <w:rsid w:val="005E08FB"/>
    <w:rsid w:val="005E2D3A"/>
    <w:rsid w:val="005E5A38"/>
    <w:rsid w:val="005E6B5C"/>
    <w:rsid w:val="005F1659"/>
    <w:rsid w:val="005F2D4B"/>
    <w:rsid w:val="005F306B"/>
    <w:rsid w:val="005F3BD7"/>
    <w:rsid w:val="005F42E5"/>
    <w:rsid w:val="005F70BA"/>
    <w:rsid w:val="005F7C9B"/>
    <w:rsid w:val="00600036"/>
    <w:rsid w:val="00600539"/>
    <w:rsid w:val="00601230"/>
    <w:rsid w:val="00601C16"/>
    <w:rsid w:val="00602589"/>
    <w:rsid w:val="006043A4"/>
    <w:rsid w:val="00604E88"/>
    <w:rsid w:val="0061122E"/>
    <w:rsid w:val="00611CEF"/>
    <w:rsid w:val="006143E5"/>
    <w:rsid w:val="00615394"/>
    <w:rsid w:val="00621E2D"/>
    <w:rsid w:val="006228F4"/>
    <w:rsid w:val="00622D82"/>
    <w:rsid w:val="006312CC"/>
    <w:rsid w:val="0063151A"/>
    <w:rsid w:val="006316BA"/>
    <w:rsid w:val="00635236"/>
    <w:rsid w:val="0064299F"/>
    <w:rsid w:val="00642A0C"/>
    <w:rsid w:val="00651469"/>
    <w:rsid w:val="00651E8C"/>
    <w:rsid w:val="0065323E"/>
    <w:rsid w:val="006556CA"/>
    <w:rsid w:val="00656300"/>
    <w:rsid w:val="00657E4F"/>
    <w:rsid w:val="00661C99"/>
    <w:rsid w:val="00662361"/>
    <w:rsid w:val="00662846"/>
    <w:rsid w:val="00662C88"/>
    <w:rsid w:val="00663DD1"/>
    <w:rsid w:val="006706BF"/>
    <w:rsid w:val="00673889"/>
    <w:rsid w:val="006762AE"/>
    <w:rsid w:val="0068295B"/>
    <w:rsid w:val="006838A3"/>
    <w:rsid w:val="00683C9F"/>
    <w:rsid w:val="0069118C"/>
    <w:rsid w:val="00692978"/>
    <w:rsid w:val="00692AD0"/>
    <w:rsid w:val="00692C3C"/>
    <w:rsid w:val="00694906"/>
    <w:rsid w:val="006A20A1"/>
    <w:rsid w:val="006A4A76"/>
    <w:rsid w:val="006A6CB0"/>
    <w:rsid w:val="006B0629"/>
    <w:rsid w:val="006B23A4"/>
    <w:rsid w:val="006B25E7"/>
    <w:rsid w:val="006C000E"/>
    <w:rsid w:val="006C2364"/>
    <w:rsid w:val="006C2C67"/>
    <w:rsid w:val="006C5D5E"/>
    <w:rsid w:val="006D0EF3"/>
    <w:rsid w:val="006D18DC"/>
    <w:rsid w:val="006D215B"/>
    <w:rsid w:val="006D37FB"/>
    <w:rsid w:val="006D3B14"/>
    <w:rsid w:val="006E3BDC"/>
    <w:rsid w:val="006E50B9"/>
    <w:rsid w:val="006F1D4A"/>
    <w:rsid w:val="006F2AD1"/>
    <w:rsid w:val="006F6C8C"/>
    <w:rsid w:val="006F7A46"/>
    <w:rsid w:val="006F7E15"/>
    <w:rsid w:val="0070249D"/>
    <w:rsid w:val="00703E39"/>
    <w:rsid w:val="00705222"/>
    <w:rsid w:val="00711E57"/>
    <w:rsid w:val="00713B4E"/>
    <w:rsid w:val="00713C76"/>
    <w:rsid w:val="00714DE1"/>
    <w:rsid w:val="007235A9"/>
    <w:rsid w:val="007267CE"/>
    <w:rsid w:val="00727C63"/>
    <w:rsid w:val="007338A3"/>
    <w:rsid w:val="00734B13"/>
    <w:rsid w:val="00736682"/>
    <w:rsid w:val="00737FBA"/>
    <w:rsid w:val="0074209D"/>
    <w:rsid w:val="007433A6"/>
    <w:rsid w:val="007452DE"/>
    <w:rsid w:val="00746553"/>
    <w:rsid w:val="00747471"/>
    <w:rsid w:val="00751887"/>
    <w:rsid w:val="007519F9"/>
    <w:rsid w:val="00753007"/>
    <w:rsid w:val="00754498"/>
    <w:rsid w:val="00761700"/>
    <w:rsid w:val="0076398E"/>
    <w:rsid w:val="00765381"/>
    <w:rsid w:val="00765927"/>
    <w:rsid w:val="00767FD7"/>
    <w:rsid w:val="00774CA9"/>
    <w:rsid w:val="00775DDB"/>
    <w:rsid w:val="0077702D"/>
    <w:rsid w:val="0078000A"/>
    <w:rsid w:val="00782D26"/>
    <w:rsid w:val="00784647"/>
    <w:rsid w:val="00786F3D"/>
    <w:rsid w:val="0078708C"/>
    <w:rsid w:val="00794B14"/>
    <w:rsid w:val="00794F40"/>
    <w:rsid w:val="007A1379"/>
    <w:rsid w:val="007A2710"/>
    <w:rsid w:val="007A4106"/>
    <w:rsid w:val="007B1BB6"/>
    <w:rsid w:val="007B2C62"/>
    <w:rsid w:val="007B3C63"/>
    <w:rsid w:val="007B4248"/>
    <w:rsid w:val="007C34AA"/>
    <w:rsid w:val="007C603A"/>
    <w:rsid w:val="007C6821"/>
    <w:rsid w:val="007D0544"/>
    <w:rsid w:val="007D0DF6"/>
    <w:rsid w:val="007D3700"/>
    <w:rsid w:val="007D4798"/>
    <w:rsid w:val="007D6F07"/>
    <w:rsid w:val="007E03E7"/>
    <w:rsid w:val="007E0D54"/>
    <w:rsid w:val="007E30DC"/>
    <w:rsid w:val="007E61F1"/>
    <w:rsid w:val="007F0D0B"/>
    <w:rsid w:val="007F52C3"/>
    <w:rsid w:val="007F5F31"/>
    <w:rsid w:val="007F6195"/>
    <w:rsid w:val="0080012D"/>
    <w:rsid w:val="00800B9A"/>
    <w:rsid w:val="008019C9"/>
    <w:rsid w:val="00802F6B"/>
    <w:rsid w:val="0080306F"/>
    <w:rsid w:val="008061A1"/>
    <w:rsid w:val="008066D0"/>
    <w:rsid w:val="00810540"/>
    <w:rsid w:val="00820112"/>
    <w:rsid w:val="008228ED"/>
    <w:rsid w:val="008243FC"/>
    <w:rsid w:val="008262E2"/>
    <w:rsid w:val="00830E61"/>
    <w:rsid w:val="00832CB1"/>
    <w:rsid w:val="00835B1D"/>
    <w:rsid w:val="00837754"/>
    <w:rsid w:val="00840534"/>
    <w:rsid w:val="00840774"/>
    <w:rsid w:val="00847253"/>
    <w:rsid w:val="00851265"/>
    <w:rsid w:val="00862EB2"/>
    <w:rsid w:val="00863E6B"/>
    <w:rsid w:val="0086518C"/>
    <w:rsid w:val="008654D7"/>
    <w:rsid w:val="0086614A"/>
    <w:rsid w:val="008676F4"/>
    <w:rsid w:val="00867DB5"/>
    <w:rsid w:val="008762FD"/>
    <w:rsid w:val="00883C5C"/>
    <w:rsid w:val="008869DF"/>
    <w:rsid w:val="00887E17"/>
    <w:rsid w:val="00887EF7"/>
    <w:rsid w:val="00892648"/>
    <w:rsid w:val="008A6331"/>
    <w:rsid w:val="008B5F6F"/>
    <w:rsid w:val="008C1FDE"/>
    <w:rsid w:val="008C2CEA"/>
    <w:rsid w:val="008C5D36"/>
    <w:rsid w:val="008D254C"/>
    <w:rsid w:val="008D69B9"/>
    <w:rsid w:val="008E08A6"/>
    <w:rsid w:val="008E40A5"/>
    <w:rsid w:val="008E5FB8"/>
    <w:rsid w:val="008F565F"/>
    <w:rsid w:val="0090419F"/>
    <w:rsid w:val="00905CC8"/>
    <w:rsid w:val="00906F93"/>
    <w:rsid w:val="00911AAB"/>
    <w:rsid w:val="0091274E"/>
    <w:rsid w:val="0091423F"/>
    <w:rsid w:val="00916109"/>
    <w:rsid w:val="00920780"/>
    <w:rsid w:val="009212C8"/>
    <w:rsid w:val="00922367"/>
    <w:rsid w:val="009245C1"/>
    <w:rsid w:val="009302B1"/>
    <w:rsid w:val="00933132"/>
    <w:rsid w:val="009338BE"/>
    <w:rsid w:val="00935822"/>
    <w:rsid w:val="00936090"/>
    <w:rsid w:val="00942195"/>
    <w:rsid w:val="00942EF4"/>
    <w:rsid w:val="00946755"/>
    <w:rsid w:val="0094682B"/>
    <w:rsid w:val="0095456F"/>
    <w:rsid w:val="00955AEC"/>
    <w:rsid w:val="00956B2F"/>
    <w:rsid w:val="00960518"/>
    <w:rsid w:val="0096125C"/>
    <w:rsid w:val="0096131F"/>
    <w:rsid w:val="00963513"/>
    <w:rsid w:val="00966E6D"/>
    <w:rsid w:val="0097113C"/>
    <w:rsid w:val="009716CA"/>
    <w:rsid w:val="00971DEC"/>
    <w:rsid w:val="0097200C"/>
    <w:rsid w:val="00975176"/>
    <w:rsid w:val="00975467"/>
    <w:rsid w:val="00975558"/>
    <w:rsid w:val="00982C48"/>
    <w:rsid w:val="00985143"/>
    <w:rsid w:val="00991494"/>
    <w:rsid w:val="00991878"/>
    <w:rsid w:val="009927DD"/>
    <w:rsid w:val="0099341A"/>
    <w:rsid w:val="00995E0F"/>
    <w:rsid w:val="009A14AC"/>
    <w:rsid w:val="009A5180"/>
    <w:rsid w:val="009A5B5B"/>
    <w:rsid w:val="009B0F87"/>
    <w:rsid w:val="009B2EC4"/>
    <w:rsid w:val="009B43D5"/>
    <w:rsid w:val="009B4640"/>
    <w:rsid w:val="009B6B85"/>
    <w:rsid w:val="009B6C76"/>
    <w:rsid w:val="009B70D2"/>
    <w:rsid w:val="009B7E14"/>
    <w:rsid w:val="009C16F3"/>
    <w:rsid w:val="009C255A"/>
    <w:rsid w:val="009C3041"/>
    <w:rsid w:val="009D103A"/>
    <w:rsid w:val="009D30AB"/>
    <w:rsid w:val="009D4EA3"/>
    <w:rsid w:val="009D544F"/>
    <w:rsid w:val="009D57B5"/>
    <w:rsid w:val="009D6079"/>
    <w:rsid w:val="009F055A"/>
    <w:rsid w:val="00A00283"/>
    <w:rsid w:val="00A020AF"/>
    <w:rsid w:val="00A02A5C"/>
    <w:rsid w:val="00A046DB"/>
    <w:rsid w:val="00A05A8C"/>
    <w:rsid w:val="00A06665"/>
    <w:rsid w:val="00A1068A"/>
    <w:rsid w:val="00A13BBF"/>
    <w:rsid w:val="00A30E4F"/>
    <w:rsid w:val="00A32DC4"/>
    <w:rsid w:val="00A34228"/>
    <w:rsid w:val="00A35F36"/>
    <w:rsid w:val="00A362D9"/>
    <w:rsid w:val="00A36F44"/>
    <w:rsid w:val="00A40053"/>
    <w:rsid w:val="00A405B2"/>
    <w:rsid w:val="00A4409B"/>
    <w:rsid w:val="00A46B30"/>
    <w:rsid w:val="00A47C33"/>
    <w:rsid w:val="00A53653"/>
    <w:rsid w:val="00A5430B"/>
    <w:rsid w:val="00A55B69"/>
    <w:rsid w:val="00A57D73"/>
    <w:rsid w:val="00A60E95"/>
    <w:rsid w:val="00A61387"/>
    <w:rsid w:val="00A61DD5"/>
    <w:rsid w:val="00A65DDB"/>
    <w:rsid w:val="00A671B5"/>
    <w:rsid w:val="00A700E8"/>
    <w:rsid w:val="00A710FA"/>
    <w:rsid w:val="00A7371D"/>
    <w:rsid w:val="00A80D10"/>
    <w:rsid w:val="00A82FB9"/>
    <w:rsid w:val="00A84E54"/>
    <w:rsid w:val="00A873B7"/>
    <w:rsid w:val="00A87AB7"/>
    <w:rsid w:val="00A909A5"/>
    <w:rsid w:val="00A95EA3"/>
    <w:rsid w:val="00AA1DEA"/>
    <w:rsid w:val="00AA3287"/>
    <w:rsid w:val="00AA5344"/>
    <w:rsid w:val="00AA6E78"/>
    <w:rsid w:val="00AA72F4"/>
    <w:rsid w:val="00AC2A65"/>
    <w:rsid w:val="00AC2FF8"/>
    <w:rsid w:val="00AC4DEB"/>
    <w:rsid w:val="00AC62CB"/>
    <w:rsid w:val="00AC6BEC"/>
    <w:rsid w:val="00AC7822"/>
    <w:rsid w:val="00AD10B3"/>
    <w:rsid w:val="00AD4B2A"/>
    <w:rsid w:val="00AD56A0"/>
    <w:rsid w:val="00AD65B7"/>
    <w:rsid w:val="00AE102A"/>
    <w:rsid w:val="00AE2E8C"/>
    <w:rsid w:val="00AE30AA"/>
    <w:rsid w:val="00AE3149"/>
    <w:rsid w:val="00AF2AB7"/>
    <w:rsid w:val="00AF331E"/>
    <w:rsid w:val="00AF7E8A"/>
    <w:rsid w:val="00B00B6D"/>
    <w:rsid w:val="00B00CC0"/>
    <w:rsid w:val="00B01D3B"/>
    <w:rsid w:val="00B037C3"/>
    <w:rsid w:val="00B05D27"/>
    <w:rsid w:val="00B066AF"/>
    <w:rsid w:val="00B07766"/>
    <w:rsid w:val="00B100E1"/>
    <w:rsid w:val="00B105EC"/>
    <w:rsid w:val="00B10AF4"/>
    <w:rsid w:val="00B126C4"/>
    <w:rsid w:val="00B140C9"/>
    <w:rsid w:val="00B1526E"/>
    <w:rsid w:val="00B15A92"/>
    <w:rsid w:val="00B2157E"/>
    <w:rsid w:val="00B232BF"/>
    <w:rsid w:val="00B24FF5"/>
    <w:rsid w:val="00B268B5"/>
    <w:rsid w:val="00B34D26"/>
    <w:rsid w:val="00B378B7"/>
    <w:rsid w:val="00B41309"/>
    <w:rsid w:val="00B420BB"/>
    <w:rsid w:val="00B451F7"/>
    <w:rsid w:val="00B5490A"/>
    <w:rsid w:val="00B56065"/>
    <w:rsid w:val="00B575E9"/>
    <w:rsid w:val="00B60BF9"/>
    <w:rsid w:val="00B66D8F"/>
    <w:rsid w:val="00B670EC"/>
    <w:rsid w:val="00B67E93"/>
    <w:rsid w:val="00B7024D"/>
    <w:rsid w:val="00B706DE"/>
    <w:rsid w:val="00B71F07"/>
    <w:rsid w:val="00B760E6"/>
    <w:rsid w:val="00B76A4A"/>
    <w:rsid w:val="00B8144F"/>
    <w:rsid w:val="00B82064"/>
    <w:rsid w:val="00B84CE8"/>
    <w:rsid w:val="00B85D8C"/>
    <w:rsid w:val="00B87C4A"/>
    <w:rsid w:val="00B90913"/>
    <w:rsid w:val="00BA2C61"/>
    <w:rsid w:val="00BA2E4B"/>
    <w:rsid w:val="00BA456F"/>
    <w:rsid w:val="00BA5FB1"/>
    <w:rsid w:val="00BA6393"/>
    <w:rsid w:val="00BA7A0A"/>
    <w:rsid w:val="00BB34FD"/>
    <w:rsid w:val="00BB5CE8"/>
    <w:rsid w:val="00BB7002"/>
    <w:rsid w:val="00BB7787"/>
    <w:rsid w:val="00BC7891"/>
    <w:rsid w:val="00BD091C"/>
    <w:rsid w:val="00BD0D93"/>
    <w:rsid w:val="00BD4539"/>
    <w:rsid w:val="00BE1047"/>
    <w:rsid w:val="00BE16EB"/>
    <w:rsid w:val="00BE2F1E"/>
    <w:rsid w:val="00BE3AB8"/>
    <w:rsid w:val="00BE40DE"/>
    <w:rsid w:val="00BE4B8A"/>
    <w:rsid w:val="00BE58B2"/>
    <w:rsid w:val="00BE5D27"/>
    <w:rsid w:val="00BF00A3"/>
    <w:rsid w:val="00BF04F4"/>
    <w:rsid w:val="00BF3193"/>
    <w:rsid w:val="00BF4670"/>
    <w:rsid w:val="00C0045B"/>
    <w:rsid w:val="00C00E53"/>
    <w:rsid w:val="00C05F4D"/>
    <w:rsid w:val="00C11FD4"/>
    <w:rsid w:val="00C1327F"/>
    <w:rsid w:val="00C14565"/>
    <w:rsid w:val="00C156E0"/>
    <w:rsid w:val="00C208CA"/>
    <w:rsid w:val="00C23AAA"/>
    <w:rsid w:val="00C23BD1"/>
    <w:rsid w:val="00C2501D"/>
    <w:rsid w:val="00C2624B"/>
    <w:rsid w:val="00C2645A"/>
    <w:rsid w:val="00C26E47"/>
    <w:rsid w:val="00C26F7B"/>
    <w:rsid w:val="00C27046"/>
    <w:rsid w:val="00C3766B"/>
    <w:rsid w:val="00C46653"/>
    <w:rsid w:val="00C51DEF"/>
    <w:rsid w:val="00C54FCB"/>
    <w:rsid w:val="00C563E6"/>
    <w:rsid w:val="00C57031"/>
    <w:rsid w:val="00C618BF"/>
    <w:rsid w:val="00C619DC"/>
    <w:rsid w:val="00C63E5B"/>
    <w:rsid w:val="00C64DAD"/>
    <w:rsid w:val="00C6542E"/>
    <w:rsid w:val="00C668AB"/>
    <w:rsid w:val="00C6711F"/>
    <w:rsid w:val="00C67EB6"/>
    <w:rsid w:val="00C70885"/>
    <w:rsid w:val="00C727E8"/>
    <w:rsid w:val="00C73648"/>
    <w:rsid w:val="00C76DC5"/>
    <w:rsid w:val="00C77271"/>
    <w:rsid w:val="00C81FC1"/>
    <w:rsid w:val="00C8629B"/>
    <w:rsid w:val="00C902BC"/>
    <w:rsid w:val="00C90625"/>
    <w:rsid w:val="00C909CE"/>
    <w:rsid w:val="00C948D9"/>
    <w:rsid w:val="00CA35F4"/>
    <w:rsid w:val="00CA387F"/>
    <w:rsid w:val="00CA4024"/>
    <w:rsid w:val="00CA67FA"/>
    <w:rsid w:val="00CB1223"/>
    <w:rsid w:val="00CB5481"/>
    <w:rsid w:val="00CC0A14"/>
    <w:rsid w:val="00CC59D2"/>
    <w:rsid w:val="00CD17D3"/>
    <w:rsid w:val="00CD193F"/>
    <w:rsid w:val="00CD24BF"/>
    <w:rsid w:val="00CD3CDF"/>
    <w:rsid w:val="00CD5AB7"/>
    <w:rsid w:val="00CD6271"/>
    <w:rsid w:val="00CE03A2"/>
    <w:rsid w:val="00CE54A5"/>
    <w:rsid w:val="00CE73FF"/>
    <w:rsid w:val="00CF0E70"/>
    <w:rsid w:val="00CF1132"/>
    <w:rsid w:val="00CF1CA2"/>
    <w:rsid w:val="00CF7D83"/>
    <w:rsid w:val="00CF9996"/>
    <w:rsid w:val="00D022B0"/>
    <w:rsid w:val="00D06ACB"/>
    <w:rsid w:val="00D10684"/>
    <w:rsid w:val="00D1211F"/>
    <w:rsid w:val="00D150B8"/>
    <w:rsid w:val="00D159FB"/>
    <w:rsid w:val="00D17AA3"/>
    <w:rsid w:val="00D226FB"/>
    <w:rsid w:val="00D23572"/>
    <w:rsid w:val="00D23C5E"/>
    <w:rsid w:val="00D27586"/>
    <w:rsid w:val="00D314B0"/>
    <w:rsid w:val="00D35DA9"/>
    <w:rsid w:val="00D36248"/>
    <w:rsid w:val="00D37668"/>
    <w:rsid w:val="00D401C2"/>
    <w:rsid w:val="00D4206E"/>
    <w:rsid w:val="00D428D1"/>
    <w:rsid w:val="00D44950"/>
    <w:rsid w:val="00D516E4"/>
    <w:rsid w:val="00D568EF"/>
    <w:rsid w:val="00D57AB5"/>
    <w:rsid w:val="00D57E8D"/>
    <w:rsid w:val="00D6031B"/>
    <w:rsid w:val="00D67704"/>
    <w:rsid w:val="00D72799"/>
    <w:rsid w:val="00D7363D"/>
    <w:rsid w:val="00D73F98"/>
    <w:rsid w:val="00D7649B"/>
    <w:rsid w:val="00D769E0"/>
    <w:rsid w:val="00D80840"/>
    <w:rsid w:val="00D81B15"/>
    <w:rsid w:val="00D8632C"/>
    <w:rsid w:val="00D865DB"/>
    <w:rsid w:val="00D86C54"/>
    <w:rsid w:val="00D86F5A"/>
    <w:rsid w:val="00D91E22"/>
    <w:rsid w:val="00D9425F"/>
    <w:rsid w:val="00D975AA"/>
    <w:rsid w:val="00DA6240"/>
    <w:rsid w:val="00DA638C"/>
    <w:rsid w:val="00DA79CC"/>
    <w:rsid w:val="00DB0936"/>
    <w:rsid w:val="00DC1E95"/>
    <w:rsid w:val="00DC2D1D"/>
    <w:rsid w:val="00DC61BE"/>
    <w:rsid w:val="00DC6430"/>
    <w:rsid w:val="00DC66D4"/>
    <w:rsid w:val="00DC6DA6"/>
    <w:rsid w:val="00DC7780"/>
    <w:rsid w:val="00DE2CD4"/>
    <w:rsid w:val="00DE5883"/>
    <w:rsid w:val="00DE5E46"/>
    <w:rsid w:val="00DE603F"/>
    <w:rsid w:val="00DF14CE"/>
    <w:rsid w:val="00DF327D"/>
    <w:rsid w:val="00DF499D"/>
    <w:rsid w:val="00DF68A0"/>
    <w:rsid w:val="00DF7DB7"/>
    <w:rsid w:val="00E01402"/>
    <w:rsid w:val="00E02E29"/>
    <w:rsid w:val="00E10F62"/>
    <w:rsid w:val="00E11A2C"/>
    <w:rsid w:val="00E14E7A"/>
    <w:rsid w:val="00E156C2"/>
    <w:rsid w:val="00E1786C"/>
    <w:rsid w:val="00E27A89"/>
    <w:rsid w:val="00E35EEA"/>
    <w:rsid w:val="00E42951"/>
    <w:rsid w:val="00E43B5E"/>
    <w:rsid w:val="00E44321"/>
    <w:rsid w:val="00E47F5C"/>
    <w:rsid w:val="00E502CF"/>
    <w:rsid w:val="00E50E8C"/>
    <w:rsid w:val="00E51CE7"/>
    <w:rsid w:val="00E52603"/>
    <w:rsid w:val="00E57E7D"/>
    <w:rsid w:val="00E60F92"/>
    <w:rsid w:val="00E6209A"/>
    <w:rsid w:val="00E757BA"/>
    <w:rsid w:val="00E76E8E"/>
    <w:rsid w:val="00E80FBE"/>
    <w:rsid w:val="00E8225C"/>
    <w:rsid w:val="00E84889"/>
    <w:rsid w:val="00E852F0"/>
    <w:rsid w:val="00E96977"/>
    <w:rsid w:val="00EA2105"/>
    <w:rsid w:val="00EB128D"/>
    <w:rsid w:val="00EB44DA"/>
    <w:rsid w:val="00EB58BF"/>
    <w:rsid w:val="00EB6C4C"/>
    <w:rsid w:val="00EB7084"/>
    <w:rsid w:val="00EC18D1"/>
    <w:rsid w:val="00EC3416"/>
    <w:rsid w:val="00EC41F2"/>
    <w:rsid w:val="00EC917D"/>
    <w:rsid w:val="00ED047B"/>
    <w:rsid w:val="00ED2C3F"/>
    <w:rsid w:val="00ED52A6"/>
    <w:rsid w:val="00ED59B2"/>
    <w:rsid w:val="00ED6CF2"/>
    <w:rsid w:val="00EE0A78"/>
    <w:rsid w:val="00EE3B10"/>
    <w:rsid w:val="00EE465E"/>
    <w:rsid w:val="00EE5F3B"/>
    <w:rsid w:val="00EE61C6"/>
    <w:rsid w:val="00EF2757"/>
    <w:rsid w:val="00EF29FF"/>
    <w:rsid w:val="00EF311D"/>
    <w:rsid w:val="00EF4328"/>
    <w:rsid w:val="00EF4669"/>
    <w:rsid w:val="00EF4ACD"/>
    <w:rsid w:val="00EF4F2A"/>
    <w:rsid w:val="00F00400"/>
    <w:rsid w:val="00F01D13"/>
    <w:rsid w:val="00F02169"/>
    <w:rsid w:val="00F05AD5"/>
    <w:rsid w:val="00F06FD5"/>
    <w:rsid w:val="00F10091"/>
    <w:rsid w:val="00F1050B"/>
    <w:rsid w:val="00F111BA"/>
    <w:rsid w:val="00F12054"/>
    <w:rsid w:val="00F14A46"/>
    <w:rsid w:val="00F15F67"/>
    <w:rsid w:val="00F167C0"/>
    <w:rsid w:val="00F2110F"/>
    <w:rsid w:val="00F22066"/>
    <w:rsid w:val="00F22338"/>
    <w:rsid w:val="00F23902"/>
    <w:rsid w:val="00F25825"/>
    <w:rsid w:val="00F285CA"/>
    <w:rsid w:val="00F302F5"/>
    <w:rsid w:val="00F43973"/>
    <w:rsid w:val="00F50EE0"/>
    <w:rsid w:val="00F51C94"/>
    <w:rsid w:val="00F52479"/>
    <w:rsid w:val="00F52685"/>
    <w:rsid w:val="00F5274B"/>
    <w:rsid w:val="00F5785C"/>
    <w:rsid w:val="00F61B83"/>
    <w:rsid w:val="00F6361C"/>
    <w:rsid w:val="00F714C2"/>
    <w:rsid w:val="00F72D00"/>
    <w:rsid w:val="00F74D82"/>
    <w:rsid w:val="00F7525D"/>
    <w:rsid w:val="00F77CBC"/>
    <w:rsid w:val="00F83C78"/>
    <w:rsid w:val="00F9213E"/>
    <w:rsid w:val="00F93344"/>
    <w:rsid w:val="00F939EE"/>
    <w:rsid w:val="00F93A93"/>
    <w:rsid w:val="00F96946"/>
    <w:rsid w:val="00F9769F"/>
    <w:rsid w:val="00FA01E5"/>
    <w:rsid w:val="00FA02F4"/>
    <w:rsid w:val="00FA6A0F"/>
    <w:rsid w:val="00FA70E9"/>
    <w:rsid w:val="00FA7262"/>
    <w:rsid w:val="00FB0BEA"/>
    <w:rsid w:val="00FB26FE"/>
    <w:rsid w:val="00FC044F"/>
    <w:rsid w:val="00FC17E2"/>
    <w:rsid w:val="00FC184E"/>
    <w:rsid w:val="00FC37BC"/>
    <w:rsid w:val="00FD01DA"/>
    <w:rsid w:val="00FD444E"/>
    <w:rsid w:val="00FD5112"/>
    <w:rsid w:val="00FD5C57"/>
    <w:rsid w:val="00FD5DB1"/>
    <w:rsid w:val="00FD7DA2"/>
    <w:rsid w:val="00FDC1BC"/>
    <w:rsid w:val="00FE231D"/>
    <w:rsid w:val="00FE31C1"/>
    <w:rsid w:val="00FE4E4B"/>
    <w:rsid w:val="00FE6CCC"/>
    <w:rsid w:val="00FE7379"/>
    <w:rsid w:val="00FE74F3"/>
    <w:rsid w:val="00FE75D5"/>
    <w:rsid w:val="00FF0990"/>
    <w:rsid w:val="00FF0AE8"/>
    <w:rsid w:val="00FF3159"/>
    <w:rsid w:val="00FF4114"/>
    <w:rsid w:val="00FF6F79"/>
    <w:rsid w:val="010F940B"/>
    <w:rsid w:val="011E6AE6"/>
    <w:rsid w:val="01353C7A"/>
    <w:rsid w:val="014139AA"/>
    <w:rsid w:val="015FB3DE"/>
    <w:rsid w:val="0165974C"/>
    <w:rsid w:val="0179B19F"/>
    <w:rsid w:val="01814303"/>
    <w:rsid w:val="0181E3C4"/>
    <w:rsid w:val="01974897"/>
    <w:rsid w:val="01AD5C0F"/>
    <w:rsid w:val="01BF6AAF"/>
    <w:rsid w:val="01F65AB7"/>
    <w:rsid w:val="027A1E89"/>
    <w:rsid w:val="029847D1"/>
    <w:rsid w:val="02B5892E"/>
    <w:rsid w:val="02CC5CAE"/>
    <w:rsid w:val="02DD5A20"/>
    <w:rsid w:val="0319DC89"/>
    <w:rsid w:val="03581445"/>
    <w:rsid w:val="036F8BEF"/>
    <w:rsid w:val="038D75BA"/>
    <w:rsid w:val="0391CA5C"/>
    <w:rsid w:val="0396B145"/>
    <w:rsid w:val="03CC74FB"/>
    <w:rsid w:val="03D82A64"/>
    <w:rsid w:val="03E9DFCA"/>
    <w:rsid w:val="03ECD522"/>
    <w:rsid w:val="04066CBE"/>
    <w:rsid w:val="0418E11D"/>
    <w:rsid w:val="04B8E3C5"/>
    <w:rsid w:val="04C2504C"/>
    <w:rsid w:val="04D33114"/>
    <w:rsid w:val="04F79BE0"/>
    <w:rsid w:val="051C4B50"/>
    <w:rsid w:val="055B2C93"/>
    <w:rsid w:val="05A343D6"/>
    <w:rsid w:val="05B87ABC"/>
    <w:rsid w:val="05C1A922"/>
    <w:rsid w:val="05C587AE"/>
    <w:rsid w:val="05C79903"/>
    <w:rsid w:val="05EB6C8B"/>
    <w:rsid w:val="05ED29F0"/>
    <w:rsid w:val="05F6A87D"/>
    <w:rsid w:val="05F9DA43"/>
    <w:rsid w:val="0607BC16"/>
    <w:rsid w:val="06087ACC"/>
    <w:rsid w:val="060AEDDC"/>
    <w:rsid w:val="061D7EE1"/>
    <w:rsid w:val="068F7352"/>
    <w:rsid w:val="06C2876F"/>
    <w:rsid w:val="06D3DE5C"/>
    <w:rsid w:val="06DEE77D"/>
    <w:rsid w:val="06F6FCF4"/>
    <w:rsid w:val="06F87F19"/>
    <w:rsid w:val="072B6650"/>
    <w:rsid w:val="076317CA"/>
    <w:rsid w:val="0769135E"/>
    <w:rsid w:val="0789C20A"/>
    <w:rsid w:val="0793921C"/>
    <w:rsid w:val="079752D1"/>
    <w:rsid w:val="07E4C4C0"/>
    <w:rsid w:val="07F755C5"/>
    <w:rsid w:val="0818A816"/>
    <w:rsid w:val="08694A36"/>
    <w:rsid w:val="08AB802D"/>
    <w:rsid w:val="08DAB2C2"/>
    <w:rsid w:val="08E15331"/>
    <w:rsid w:val="08F81207"/>
    <w:rsid w:val="08FABFF8"/>
    <w:rsid w:val="092D25E2"/>
    <w:rsid w:val="0960D667"/>
    <w:rsid w:val="09760D4D"/>
    <w:rsid w:val="09B3EB97"/>
    <w:rsid w:val="09BB370D"/>
    <w:rsid w:val="0A22B51C"/>
    <w:rsid w:val="0A617E13"/>
    <w:rsid w:val="0A974B1F"/>
    <w:rsid w:val="0AD496DC"/>
    <w:rsid w:val="0AD6D71B"/>
    <w:rsid w:val="0AF6D4D8"/>
    <w:rsid w:val="0B397C19"/>
    <w:rsid w:val="0B3E6174"/>
    <w:rsid w:val="0B59E276"/>
    <w:rsid w:val="0BA7DB64"/>
    <w:rsid w:val="0BB9101F"/>
    <w:rsid w:val="0BE7D890"/>
    <w:rsid w:val="0C03DA39"/>
    <w:rsid w:val="0C09ABEE"/>
    <w:rsid w:val="0C4903F9"/>
    <w:rsid w:val="0C55079B"/>
    <w:rsid w:val="0C55AB49"/>
    <w:rsid w:val="0C627A71"/>
    <w:rsid w:val="0C681FA8"/>
    <w:rsid w:val="0C7D8E48"/>
    <w:rsid w:val="0C954FFB"/>
    <w:rsid w:val="0C964182"/>
    <w:rsid w:val="0C98CE4C"/>
    <w:rsid w:val="0CBCF2BF"/>
    <w:rsid w:val="0CE49155"/>
    <w:rsid w:val="0D1D3A08"/>
    <w:rsid w:val="0D2DDE76"/>
    <w:rsid w:val="0D3EBF2A"/>
    <w:rsid w:val="0D540B3D"/>
    <w:rsid w:val="0D817F77"/>
    <w:rsid w:val="0D8645CF"/>
    <w:rsid w:val="0D9B1713"/>
    <w:rsid w:val="0DB0B39B"/>
    <w:rsid w:val="0DD617B2"/>
    <w:rsid w:val="0DE88B50"/>
    <w:rsid w:val="0E32768A"/>
    <w:rsid w:val="0E39CE83"/>
    <w:rsid w:val="0E41F68C"/>
    <w:rsid w:val="0E4619D9"/>
    <w:rsid w:val="0E598310"/>
    <w:rsid w:val="0E6A9019"/>
    <w:rsid w:val="0E9FB23A"/>
    <w:rsid w:val="0EB37BF4"/>
    <w:rsid w:val="0EC1EB6A"/>
    <w:rsid w:val="0ECA136A"/>
    <w:rsid w:val="0ECC53A9"/>
    <w:rsid w:val="0ED78884"/>
    <w:rsid w:val="0F1AF2F3"/>
    <w:rsid w:val="0F50D91F"/>
    <w:rsid w:val="0F74EDF7"/>
    <w:rsid w:val="0F964FF8"/>
    <w:rsid w:val="0FAE92D8"/>
    <w:rsid w:val="0FE03894"/>
    <w:rsid w:val="1006968A"/>
    <w:rsid w:val="1014B4CB"/>
    <w:rsid w:val="1030D185"/>
    <w:rsid w:val="104B27D7"/>
    <w:rsid w:val="105E01D8"/>
    <w:rsid w:val="107595A3"/>
    <w:rsid w:val="108C8142"/>
    <w:rsid w:val="109DDF3A"/>
    <w:rsid w:val="10BBC5AA"/>
    <w:rsid w:val="10DA40B4"/>
    <w:rsid w:val="10FF071D"/>
    <w:rsid w:val="111EF734"/>
    <w:rsid w:val="112AB003"/>
    <w:rsid w:val="113408E7"/>
    <w:rsid w:val="11352D3F"/>
    <w:rsid w:val="1161393A"/>
    <w:rsid w:val="11763D4F"/>
    <w:rsid w:val="11A4F7D8"/>
    <w:rsid w:val="11AAD144"/>
    <w:rsid w:val="11BCFB97"/>
    <w:rsid w:val="11C5B17A"/>
    <w:rsid w:val="11FC1F0D"/>
    <w:rsid w:val="120D054E"/>
    <w:rsid w:val="121AF0E0"/>
    <w:rsid w:val="12441093"/>
    <w:rsid w:val="124689BC"/>
    <w:rsid w:val="124F6C87"/>
    <w:rsid w:val="12572E9B"/>
    <w:rsid w:val="12667985"/>
    <w:rsid w:val="12B3B1F6"/>
    <w:rsid w:val="12D9B391"/>
    <w:rsid w:val="12FD1A86"/>
    <w:rsid w:val="13106F81"/>
    <w:rsid w:val="13501433"/>
    <w:rsid w:val="135345F9"/>
    <w:rsid w:val="136198A0"/>
    <w:rsid w:val="137CDEE4"/>
    <w:rsid w:val="1387294F"/>
    <w:rsid w:val="13B06926"/>
    <w:rsid w:val="13D87459"/>
    <w:rsid w:val="13FEE616"/>
    <w:rsid w:val="141C3679"/>
    <w:rsid w:val="14247996"/>
    <w:rsid w:val="14261B42"/>
    <w:rsid w:val="1436A7DF"/>
    <w:rsid w:val="14462C84"/>
    <w:rsid w:val="14543D1C"/>
    <w:rsid w:val="14556A77"/>
    <w:rsid w:val="145B2D75"/>
    <w:rsid w:val="145C4169"/>
    <w:rsid w:val="14987555"/>
    <w:rsid w:val="149DF6FC"/>
    <w:rsid w:val="14CF57A0"/>
    <w:rsid w:val="14D36CF9"/>
    <w:rsid w:val="14DB35A2"/>
    <w:rsid w:val="1529B846"/>
    <w:rsid w:val="15437348"/>
    <w:rsid w:val="157E2A7E"/>
    <w:rsid w:val="159AB677"/>
    <w:rsid w:val="15F85948"/>
    <w:rsid w:val="1605EB19"/>
    <w:rsid w:val="161A245E"/>
    <w:rsid w:val="16356913"/>
    <w:rsid w:val="1642E544"/>
    <w:rsid w:val="164901E9"/>
    <w:rsid w:val="16757DFF"/>
    <w:rsid w:val="16796E7B"/>
    <w:rsid w:val="16AB34D1"/>
    <w:rsid w:val="172B894E"/>
    <w:rsid w:val="176E48A1"/>
    <w:rsid w:val="177CD8AE"/>
    <w:rsid w:val="17819D71"/>
    <w:rsid w:val="17A5DDB4"/>
    <w:rsid w:val="17C1CF9D"/>
    <w:rsid w:val="17FFADE7"/>
    <w:rsid w:val="180852DC"/>
    <w:rsid w:val="18186A56"/>
    <w:rsid w:val="187E6ACA"/>
    <w:rsid w:val="18A9C5D2"/>
    <w:rsid w:val="18C539D0"/>
    <w:rsid w:val="18CC6E7F"/>
    <w:rsid w:val="1970897A"/>
    <w:rsid w:val="19780E10"/>
    <w:rsid w:val="198136B7"/>
    <w:rsid w:val="198D619C"/>
    <w:rsid w:val="198F2574"/>
    <w:rsid w:val="1997E094"/>
    <w:rsid w:val="199BA681"/>
    <w:rsid w:val="199FC9CE"/>
    <w:rsid w:val="19A72F5D"/>
    <w:rsid w:val="19BBDB70"/>
    <w:rsid w:val="19BD7E23"/>
    <w:rsid w:val="19C06CD8"/>
    <w:rsid w:val="19EB89EB"/>
    <w:rsid w:val="1A1E7BBA"/>
    <w:rsid w:val="1A229F07"/>
    <w:rsid w:val="1AB94E80"/>
    <w:rsid w:val="1AE7572C"/>
    <w:rsid w:val="1AFEAC6B"/>
    <w:rsid w:val="1B004D55"/>
    <w:rsid w:val="1B0DDCFC"/>
    <w:rsid w:val="1B3CACE6"/>
    <w:rsid w:val="1B3DBEAA"/>
    <w:rsid w:val="1B5C701C"/>
    <w:rsid w:val="1B7CB923"/>
    <w:rsid w:val="1B82DB5B"/>
    <w:rsid w:val="1B8809DA"/>
    <w:rsid w:val="1B953B24"/>
    <w:rsid w:val="1B9F52BE"/>
    <w:rsid w:val="1BA2B755"/>
    <w:rsid w:val="1BB9DBE1"/>
    <w:rsid w:val="1BE0FC1C"/>
    <w:rsid w:val="1C04B8EE"/>
    <w:rsid w:val="1C62F9DA"/>
    <w:rsid w:val="1C645BC5"/>
    <w:rsid w:val="1C653A96"/>
    <w:rsid w:val="1C74D300"/>
    <w:rsid w:val="1C765E76"/>
    <w:rsid w:val="1C8DB8DC"/>
    <w:rsid w:val="1C976E9D"/>
    <w:rsid w:val="1CA85180"/>
    <w:rsid w:val="1CD0DECB"/>
    <w:rsid w:val="1CDD9C46"/>
    <w:rsid w:val="1D1CF7FC"/>
    <w:rsid w:val="1D2AA6FE"/>
    <w:rsid w:val="1D4D29D4"/>
    <w:rsid w:val="1D51DBED"/>
    <w:rsid w:val="1D7BB958"/>
    <w:rsid w:val="1D86D8A4"/>
    <w:rsid w:val="1DBF2ABD"/>
    <w:rsid w:val="1DC0B047"/>
    <w:rsid w:val="1DEE82AA"/>
    <w:rsid w:val="1E2E1131"/>
    <w:rsid w:val="1E96EA27"/>
    <w:rsid w:val="1F013797"/>
    <w:rsid w:val="1F133497"/>
    <w:rsid w:val="1F16C105"/>
    <w:rsid w:val="1F1FC5FE"/>
    <w:rsid w:val="1F2254D5"/>
    <w:rsid w:val="1F36E3CC"/>
    <w:rsid w:val="1F3D8AA2"/>
    <w:rsid w:val="1F5DBA30"/>
    <w:rsid w:val="1F6EA605"/>
    <w:rsid w:val="1FDDA6F6"/>
    <w:rsid w:val="204CDF04"/>
    <w:rsid w:val="204F1F43"/>
    <w:rsid w:val="205811EB"/>
    <w:rsid w:val="20916A35"/>
    <w:rsid w:val="20A036B5"/>
    <w:rsid w:val="20B1AF15"/>
    <w:rsid w:val="20CB6E0C"/>
    <w:rsid w:val="20DD819B"/>
    <w:rsid w:val="210A9392"/>
    <w:rsid w:val="21261B17"/>
    <w:rsid w:val="21484423"/>
    <w:rsid w:val="215031A9"/>
    <w:rsid w:val="2157D11B"/>
    <w:rsid w:val="21593C79"/>
    <w:rsid w:val="2159F8FF"/>
    <w:rsid w:val="21742B3E"/>
    <w:rsid w:val="219D2DC0"/>
    <w:rsid w:val="21B73487"/>
    <w:rsid w:val="21C347B0"/>
    <w:rsid w:val="21D093BF"/>
    <w:rsid w:val="21E0CD72"/>
    <w:rsid w:val="21E79942"/>
    <w:rsid w:val="21EF211C"/>
    <w:rsid w:val="22683983"/>
    <w:rsid w:val="229FFF6C"/>
    <w:rsid w:val="22EC020A"/>
    <w:rsid w:val="22F55D5C"/>
    <w:rsid w:val="22FA3092"/>
    <w:rsid w:val="230477AC"/>
    <w:rsid w:val="23180EB5"/>
    <w:rsid w:val="23252962"/>
    <w:rsid w:val="23382021"/>
    <w:rsid w:val="2339E721"/>
    <w:rsid w:val="23487D14"/>
    <w:rsid w:val="2353F96F"/>
    <w:rsid w:val="23595DDC"/>
    <w:rsid w:val="236AFD5A"/>
    <w:rsid w:val="236B62FC"/>
    <w:rsid w:val="23C2F9AE"/>
    <w:rsid w:val="240AE0D4"/>
    <w:rsid w:val="24471A2D"/>
    <w:rsid w:val="2461AA12"/>
    <w:rsid w:val="24821766"/>
    <w:rsid w:val="24839E73"/>
    <w:rsid w:val="24875281"/>
    <w:rsid w:val="2539B4F2"/>
    <w:rsid w:val="2568C006"/>
    <w:rsid w:val="258F0782"/>
    <w:rsid w:val="2596B2AD"/>
    <w:rsid w:val="25ACCC26"/>
    <w:rsid w:val="25C36B0D"/>
    <w:rsid w:val="25C98C85"/>
    <w:rsid w:val="25E0670F"/>
    <w:rsid w:val="25FDB095"/>
    <w:rsid w:val="261E72B5"/>
    <w:rsid w:val="264DBE20"/>
    <w:rsid w:val="266FD38B"/>
    <w:rsid w:val="267F538D"/>
    <w:rsid w:val="26D43915"/>
    <w:rsid w:val="26FE3103"/>
    <w:rsid w:val="2733E208"/>
    <w:rsid w:val="273B044A"/>
    <w:rsid w:val="2756D0F3"/>
    <w:rsid w:val="276BE8AB"/>
    <w:rsid w:val="278CD55A"/>
    <w:rsid w:val="27999162"/>
    <w:rsid w:val="27F84999"/>
    <w:rsid w:val="27FDDF1E"/>
    <w:rsid w:val="28005D62"/>
    <w:rsid w:val="28146653"/>
    <w:rsid w:val="2846CB65"/>
    <w:rsid w:val="28578B47"/>
    <w:rsid w:val="285B25EE"/>
    <w:rsid w:val="28776FAB"/>
    <w:rsid w:val="287DD9E2"/>
    <w:rsid w:val="28C6A844"/>
    <w:rsid w:val="28CB8E21"/>
    <w:rsid w:val="28EB0F72"/>
    <w:rsid w:val="28F559DD"/>
    <w:rsid w:val="2928397A"/>
    <w:rsid w:val="295D03E3"/>
    <w:rsid w:val="2990E739"/>
    <w:rsid w:val="299237CE"/>
    <w:rsid w:val="299D561F"/>
    <w:rsid w:val="29ABB246"/>
    <w:rsid w:val="29FAF7D7"/>
    <w:rsid w:val="2A25F463"/>
    <w:rsid w:val="2A33DC15"/>
    <w:rsid w:val="2A7D90BE"/>
    <w:rsid w:val="2A93D9B7"/>
    <w:rsid w:val="2AAA1E5C"/>
    <w:rsid w:val="2ACC3B69"/>
    <w:rsid w:val="2ADDEB92"/>
    <w:rsid w:val="2AEE4C70"/>
    <w:rsid w:val="2AEF70C8"/>
    <w:rsid w:val="2AF713EF"/>
    <w:rsid w:val="2AF87C64"/>
    <w:rsid w:val="2B1C6E4A"/>
    <w:rsid w:val="2B337630"/>
    <w:rsid w:val="2B4938FB"/>
    <w:rsid w:val="2B5A484F"/>
    <w:rsid w:val="2B8ABBD5"/>
    <w:rsid w:val="2B8F3D7B"/>
    <w:rsid w:val="2B964BAF"/>
    <w:rsid w:val="2B96A7C3"/>
    <w:rsid w:val="2BD6E279"/>
    <w:rsid w:val="2BD96773"/>
    <w:rsid w:val="2C1F19C7"/>
    <w:rsid w:val="2C3A8D3E"/>
    <w:rsid w:val="2C4CA32E"/>
    <w:rsid w:val="2C874FB2"/>
    <w:rsid w:val="2CC083BD"/>
    <w:rsid w:val="2CD30FCF"/>
    <w:rsid w:val="2D0D4D14"/>
    <w:rsid w:val="2D449501"/>
    <w:rsid w:val="2D9439FA"/>
    <w:rsid w:val="2DCF24EF"/>
    <w:rsid w:val="2DDB08D0"/>
    <w:rsid w:val="2DFB1ABF"/>
    <w:rsid w:val="2E179297"/>
    <w:rsid w:val="2E18FDE1"/>
    <w:rsid w:val="2E506826"/>
    <w:rsid w:val="2E52860D"/>
    <w:rsid w:val="2E57B5F5"/>
    <w:rsid w:val="2E623331"/>
    <w:rsid w:val="2E8EA366"/>
    <w:rsid w:val="2EA4D65D"/>
    <w:rsid w:val="2F2B78EB"/>
    <w:rsid w:val="2F6B2726"/>
    <w:rsid w:val="2F89152F"/>
    <w:rsid w:val="2FA5646B"/>
    <w:rsid w:val="2FBA35AF"/>
    <w:rsid w:val="2FBC289F"/>
    <w:rsid w:val="2FE85789"/>
    <w:rsid w:val="2FEEB0F4"/>
    <w:rsid w:val="2FFE0392"/>
    <w:rsid w:val="300B6FF4"/>
    <w:rsid w:val="300D0568"/>
    <w:rsid w:val="302B43EA"/>
    <w:rsid w:val="302C5CF1"/>
    <w:rsid w:val="30444357"/>
    <w:rsid w:val="30461114"/>
    <w:rsid w:val="3102C9A2"/>
    <w:rsid w:val="317C1326"/>
    <w:rsid w:val="318808E8"/>
    <w:rsid w:val="318CF3EE"/>
    <w:rsid w:val="318F551F"/>
    <w:rsid w:val="31AA022F"/>
    <w:rsid w:val="31C399CB"/>
    <w:rsid w:val="31D6FFB1"/>
    <w:rsid w:val="31E51F6B"/>
    <w:rsid w:val="323D7BC2"/>
    <w:rsid w:val="324D04C7"/>
    <w:rsid w:val="325E9D33"/>
    <w:rsid w:val="326D08FA"/>
    <w:rsid w:val="32C703FE"/>
    <w:rsid w:val="32D55510"/>
    <w:rsid w:val="32D9785D"/>
    <w:rsid w:val="32DA69E4"/>
    <w:rsid w:val="32F171CA"/>
    <w:rsid w:val="3314E7E3"/>
    <w:rsid w:val="33607674"/>
    <w:rsid w:val="3366CAD2"/>
    <w:rsid w:val="3382E78C"/>
    <w:rsid w:val="3383D913"/>
    <w:rsid w:val="33ADC3FD"/>
    <w:rsid w:val="33BDC6E1"/>
    <w:rsid w:val="33CA6E31"/>
    <w:rsid w:val="33CC56EA"/>
    <w:rsid w:val="33CCADDA"/>
    <w:rsid w:val="33E6425D"/>
    <w:rsid w:val="33E6B13A"/>
    <w:rsid w:val="33F22C76"/>
    <w:rsid w:val="341D56A3"/>
    <w:rsid w:val="34861EEE"/>
    <w:rsid w:val="3489D73D"/>
    <w:rsid w:val="348A423B"/>
    <w:rsid w:val="349DF635"/>
    <w:rsid w:val="34B0B844"/>
    <w:rsid w:val="34B440C8"/>
    <w:rsid w:val="34C85356"/>
    <w:rsid w:val="34C9120C"/>
    <w:rsid w:val="350E3BCC"/>
    <w:rsid w:val="352F8E1D"/>
    <w:rsid w:val="358C4BA8"/>
    <w:rsid w:val="359F7EBD"/>
    <w:rsid w:val="35A1828E"/>
    <w:rsid w:val="35B91659"/>
    <w:rsid w:val="35D55F50"/>
    <w:rsid w:val="35E3D413"/>
    <w:rsid w:val="35F20598"/>
    <w:rsid w:val="3665EF0E"/>
    <w:rsid w:val="36B1E0B7"/>
    <w:rsid w:val="36BA23A7"/>
    <w:rsid w:val="36CFE672"/>
    <w:rsid w:val="36FBFE02"/>
    <w:rsid w:val="370BF4B7"/>
    <w:rsid w:val="37387D2E"/>
    <w:rsid w:val="3738F239"/>
    <w:rsid w:val="3754F765"/>
    <w:rsid w:val="3759F01D"/>
    <w:rsid w:val="375A0721"/>
    <w:rsid w:val="37678352"/>
    <w:rsid w:val="377364A5"/>
    <w:rsid w:val="377F6DFB"/>
    <w:rsid w:val="3792ED3D"/>
    <w:rsid w:val="37A65323"/>
    <w:rsid w:val="37AC536E"/>
    <w:rsid w:val="37BEF079"/>
    <w:rsid w:val="37DCA989"/>
    <w:rsid w:val="37E85906"/>
    <w:rsid w:val="37EA8B5C"/>
    <w:rsid w:val="37F1E06F"/>
    <w:rsid w:val="38216DA7"/>
    <w:rsid w:val="382D4BA9"/>
    <w:rsid w:val="385E8CA1"/>
    <w:rsid w:val="387D1851"/>
    <w:rsid w:val="38919118"/>
    <w:rsid w:val="38A9BD56"/>
    <w:rsid w:val="38BC464B"/>
    <w:rsid w:val="38E0A3ED"/>
    <w:rsid w:val="39766D30"/>
    <w:rsid w:val="3994FB4B"/>
    <w:rsid w:val="39C79406"/>
    <w:rsid w:val="39DB855B"/>
    <w:rsid w:val="3A140959"/>
    <w:rsid w:val="3A18E8B2"/>
    <w:rsid w:val="3A1D0581"/>
    <w:rsid w:val="3A5E5C9F"/>
    <w:rsid w:val="3A6B67FC"/>
    <w:rsid w:val="3A9D2BD6"/>
    <w:rsid w:val="3AB819A0"/>
    <w:rsid w:val="3AD45073"/>
    <w:rsid w:val="3ADA911D"/>
    <w:rsid w:val="3ADFCF7D"/>
    <w:rsid w:val="3B290ADB"/>
    <w:rsid w:val="3B2EF413"/>
    <w:rsid w:val="3B6DAAA7"/>
    <w:rsid w:val="3B6DE0A8"/>
    <w:rsid w:val="3BB4B913"/>
    <w:rsid w:val="3BB88AFC"/>
    <w:rsid w:val="3BB8D5E2"/>
    <w:rsid w:val="3BDF5CF7"/>
    <w:rsid w:val="3BEAC194"/>
    <w:rsid w:val="3BFA2D00"/>
    <w:rsid w:val="3C05ECBF"/>
    <w:rsid w:val="3C174FD7"/>
    <w:rsid w:val="3C3A35BF"/>
    <w:rsid w:val="3C714ADB"/>
    <w:rsid w:val="3C799175"/>
    <w:rsid w:val="3CEDBC88"/>
    <w:rsid w:val="3CF92173"/>
    <w:rsid w:val="3D2B9AD2"/>
    <w:rsid w:val="3D534068"/>
    <w:rsid w:val="3D5480F0"/>
    <w:rsid w:val="3D74B50E"/>
    <w:rsid w:val="3D863266"/>
    <w:rsid w:val="3D89B923"/>
    <w:rsid w:val="3DB7A82C"/>
    <w:rsid w:val="3DDB8A33"/>
    <w:rsid w:val="3DE2A629"/>
    <w:rsid w:val="3DF01C83"/>
    <w:rsid w:val="3DF3B671"/>
    <w:rsid w:val="3DF62F2D"/>
    <w:rsid w:val="3DF79E28"/>
    <w:rsid w:val="3DFC9F1B"/>
    <w:rsid w:val="3E0EAB14"/>
    <w:rsid w:val="3E2F0505"/>
    <w:rsid w:val="3E48EB1D"/>
    <w:rsid w:val="3E536859"/>
    <w:rsid w:val="3E61175B"/>
    <w:rsid w:val="3E6C9BE4"/>
    <w:rsid w:val="3EEACF13"/>
    <w:rsid w:val="3EF4CD5C"/>
    <w:rsid w:val="3EFF17C7"/>
    <w:rsid w:val="3F38EF6A"/>
    <w:rsid w:val="3F549029"/>
    <w:rsid w:val="3F5CFFF8"/>
    <w:rsid w:val="3F644EBD"/>
    <w:rsid w:val="3F7E768A"/>
    <w:rsid w:val="3F9C4BE9"/>
    <w:rsid w:val="3FBE2EE2"/>
    <w:rsid w:val="3FD58478"/>
    <w:rsid w:val="3FE42B97"/>
    <w:rsid w:val="4026A828"/>
    <w:rsid w:val="404234E6"/>
    <w:rsid w:val="404475DB"/>
    <w:rsid w:val="4050686D"/>
    <w:rsid w:val="40509172"/>
    <w:rsid w:val="405D6F94"/>
    <w:rsid w:val="4066FA3A"/>
    <w:rsid w:val="40679791"/>
    <w:rsid w:val="406F0E03"/>
    <w:rsid w:val="407CBD05"/>
    <w:rsid w:val="408BE774"/>
    <w:rsid w:val="40C35E0C"/>
    <w:rsid w:val="40D6CB5B"/>
    <w:rsid w:val="40D8EEAB"/>
    <w:rsid w:val="40F7D13D"/>
    <w:rsid w:val="40F86FFC"/>
    <w:rsid w:val="4112C64E"/>
    <w:rsid w:val="4126E3F7"/>
    <w:rsid w:val="4151B582"/>
    <w:rsid w:val="417F9B53"/>
    <w:rsid w:val="41D79176"/>
    <w:rsid w:val="41F08812"/>
    <w:rsid w:val="42066108"/>
    <w:rsid w:val="4237A80A"/>
    <w:rsid w:val="4248E4E7"/>
    <w:rsid w:val="428536FC"/>
    <w:rsid w:val="42A50561"/>
    <w:rsid w:val="42A87B24"/>
    <w:rsid w:val="42B6174C"/>
    <w:rsid w:val="42D6048B"/>
    <w:rsid w:val="42E7D6DA"/>
    <w:rsid w:val="42E9DAAB"/>
    <w:rsid w:val="42F35386"/>
    <w:rsid w:val="430FBF88"/>
    <w:rsid w:val="4314D45C"/>
    <w:rsid w:val="4372C035"/>
    <w:rsid w:val="437BBFAC"/>
    <w:rsid w:val="43A1354A"/>
    <w:rsid w:val="43AFE7FA"/>
    <w:rsid w:val="43BE438B"/>
    <w:rsid w:val="43EB45D5"/>
    <w:rsid w:val="4421CA44"/>
    <w:rsid w:val="44306ACD"/>
    <w:rsid w:val="4432AB0C"/>
    <w:rsid w:val="44743315"/>
    <w:rsid w:val="447DE427"/>
    <w:rsid w:val="44E9966C"/>
    <w:rsid w:val="44EDEC8A"/>
    <w:rsid w:val="452625FE"/>
    <w:rsid w:val="45B0680A"/>
    <w:rsid w:val="45FCAB30"/>
    <w:rsid w:val="460BB730"/>
    <w:rsid w:val="46282234"/>
    <w:rsid w:val="463D6FEE"/>
    <w:rsid w:val="464B51C1"/>
    <w:rsid w:val="469A85F3"/>
    <w:rsid w:val="469A931B"/>
    <w:rsid w:val="46FBE332"/>
    <w:rsid w:val="470C7447"/>
    <w:rsid w:val="470FEC23"/>
    <w:rsid w:val="472A84F6"/>
    <w:rsid w:val="472A98EB"/>
    <w:rsid w:val="472D1108"/>
    <w:rsid w:val="473CACF8"/>
    <w:rsid w:val="47434C97"/>
    <w:rsid w:val="4751A6C8"/>
    <w:rsid w:val="47661471"/>
    <w:rsid w:val="4781E094"/>
    <w:rsid w:val="478F4101"/>
    <w:rsid w:val="479DCA7D"/>
    <w:rsid w:val="47A1EDCA"/>
    <w:rsid w:val="47A4FEFC"/>
    <w:rsid w:val="48158744"/>
    <w:rsid w:val="48183859"/>
    <w:rsid w:val="4828279A"/>
    <w:rsid w:val="483C7C2C"/>
    <w:rsid w:val="485E9AA6"/>
    <w:rsid w:val="48DF12FA"/>
    <w:rsid w:val="48E808CC"/>
    <w:rsid w:val="48EEA50A"/>
    <w:rsid w:val="49257D00"/>
    <w:rsid w:val="49331C33"/>
    <w:rsid w:val="49427C12"/>
    <w:rsid w:val="497A3117"/>
    <w:rsid w:val="498A35E7"/>
    <w:rsid w:val="49A8C230"/>
    <w:rsid w:val="49D16994"/>
    <w:rsid w:val="49DD9813"/>
    <w:rsid w:val="4A01FE7E"/>
    <w:rsid w:val="4A35020E"/>
    <w:rsid w:val="4A4D759F"/>
    <w:rsid w:val="4A604869"/>
    <w:rsid w:val="4ABCA521"/>
    <w:rsid w:val="4AC54E2C"/>
    <w:rsid w:val="4AE9B165"/>
    <w:rsid w:val="4B0D7C7A"/>
    <w:rsid w:val="4B3DB37D"/>
    <w:rsid w:val="4B44F738"/>
    <w:rsid w:val="4B4E501C"/>
    <w:rsid w:val="4B527369"/>
    <w:rsid w:val="4B714855"/>
    <w:rsid w:val="4B775D22"/>
    <w:rsid w:val="4B960992"/>
    <w:rsid w:val="4B970902"/>
    <w:rsid w:val="4B9BC3C7"/>
    <w:rsid w:val="4BA93CA7"/>
    <w:rsid w:val="4BD05F08"/>
    <w:rsid w:val="4BDBDDE5"/>
    <w:rsid w:val="4C547CD6"/>
    <w:rsid w:val="4C62B224"/>
    <w:rsid w:val="4C67E2BC"/>
    <w:rsid w:val="4C814787"/>
    <w:rsid w:val="4C90872A"/>
    <w:rsid w:val="4C96E40F"/>
    <w:rsid w:val="4CABE824"/>
    <w:rsid w:val="4CACA6DA"/>
    <w:rsid w:val="4CAF19EA"/>
    <w:rsid w:val="4CB94D12"/>
    <w:rsid w:val="4CC1D6A9"/>
    <w:rsid w:val="4CE4A56D"/>
    <w:rsid w:val="4D0F754A"/>
    <w:rsid w:val="4D20D287"/>
    <w:rsid w:val="4D22BB7E"/>
    <w:rsid w:val="4D461A99"/>
    <w:rsid w:val="4D6D1DEF"/>
    <w:rsid w:val="4D780A6A"/>
    <w:rsid w:val="4D7E3188"/>
    <w:rsid w:val="4DB40EB1"/>
    <w:rsid w:val="4DCAB05B"/>
    <w:rsid w:val="4DE3F465"/>
    <w:rsid w:val="4DFE8285"/>
    <w:rsid w:val="4E1397C6"/>
    <w:rsid w:val="4E1E5170"/>
    <w:rsid w:val="4E285083"/>
    <w:rsid w:val="4E406277"/>
    <w:rsid w:val="4E512FDE"/>
    <w:rsid w:val="4E5DA70A"/>
    <w:rsid w:val="4E62512C"/>
    <w:rsid w:val="4E663DB7"/>
    <w:rsid w:val="4E858C37"/>
    <w:rsid w:val="4E9186CB"/>
    <w:rsid w:val="4EB4F749"/>
    <w:rsid w:val="4EBB0324"/>
    <w:rsid w:val="4EBCA2E8"/>
    <w:rsid w:val="4EC78DCE"/>
    <w:rsid w:val="4ECED7D6"/>
    <w:rsid w:val="4F439050"/>
    <w:rsid w:val="4F4FB1DF"/>
    <w:rsid w:val="4F574A50"/>
    <w:rsid w:val="4F7EDED0"/>
    <w:rsid w:val="4F913D04"/>
    <w:rsid w:val="4F9EB935"/>
    <w:rsid w:val="4FC00B86"/>
    <w:rsid w:val="4FE02EE7"/>
    <w:rsid w:val="4FEFCB8F"/>
    <w:rsid w:val="4FF3B4D1"/>
    <w:rsid w:val="501C462F"/>
    <w:rsid w:val="502525D6"/>
    <w:rsid w:val="502B0B36"/>
    <w:rsid w:val="5047484F"/>
    <w:rsid w:val="5049C693"/>
    <w:rsid w:val="504EECE4"/>
    <w:rsid w:val="50D1673C"/>
    <w:rsid w:val="510B2F2F"/>
    <w:rsid w:val="511DA38E"/>
    <w:rsid w:val="5127F6F2"/>
    <w:rsid w:val="512AEE18"/>
    <w:rsid w:val="513BECDE"/>
    <w:rsid w:val="514BE6C5"/>
    <w:rsid w:val="517D0565"/>
    <w:rsid w:val="5189E558"/>
    <w:rsid w:val="519095B3"/>
    <w:rsid w:val="51EE35C8"/>
    <w:rsid w:val="51F34A71"/>
    <w:rsid w:val="527B08C5"/>
    <w:rsid w:val="52877FD4"/>
    <w:rsid w:val="5292ACD2"/>
    <w:rsid w:val="52E7E980"/>
    <w:rsid w:val="52F9D757"/>
    <w:rsid w:val="531E65CB"/>
    <w:rsid w:val="5323BF2F"/>
    <w:rsid w:val="5326D4D9"/>
    <w:rsid w:val="532C6614"/>
    <w:rsid w:val="53475DDC"/>
    <w:rsid w:val="53C0748F"/>
    <w:rsid w:val="53E2EB38"/>
    <w:rsid w:val="53FD745B"/>
    <w:rsid w:val="5408A742"/>
    <w:rsid w:val="5415EB5C"/>
    <w:rsid w:val="542ABB73"/>
    <w:rsid w:val="5454DFA9"/>
    <w:rsid w:val="54A4F9D2"/>
    <w:rsid w:val="54B6D5E3"/>
    <w:rsid w:val="54C2B5E5"/>
    <w:rsid w:val="54DAB667"/>
    <w:rsid w:val="54DCC9B6"/>
    <w:rsid w:val="54E8B250"/>
    <w:rsid w:val="55199011"/>
    <w:rsid w:val="551E0C97"/>
    <w:rsid w:val="552DDF89"/>
    <w:rsid w:val="554EE650"/>
    <w:rsid w:val="55A1BFC3"/>
    <w:rsid w:val="55BF1F01"/>
    <w:rsid w:val="55D35281"/>
    <w:rsid w:val="55D78C53"/>
    <w:rsid w:val="55F1BE39"/>
    <w:rsid w:val="56215EFD"/>
    <w:rsid w:val="562BC135"/>
    <w:rsid w:val="562C414B"/>
    <w:rsid w:val="562C7FEB"/>
    <w:rsid w:val="5673E9EA"/>
    <w:rsid w:val="5676B250"/>
    <w:rsid w:val="56867AEF"/>
    <w:rsid w:val="569635F3"/>
    <w:rsid w:val="569B9D5C"/>
    <w:rsid w:val="56B2B9BB"/>
    <w:rsid w:val="56E9149D"/>
    <w:rsid w:val="571C8438"/>
    <w:rsid w:val="5723C41F"/>
    <w:rsid w:val="572FEA1E"/>
    <w:rsid w:val="5747E38B"/>
    <w:rsid w:val="574933D8"/>
    <w:rsid w:val="5789E522"/>
    <w:rsid w:val="57EE2A91"/>
    <w:rsid w:val="57F4C7DF"/>
    <w:rsid w:val="5859E0D5"/>
    <w:rsid w:val="5867616D"/>
    <w:rsid w:val="58C63571"/>
    <w:rsid w:val="58DBD1F9"/>
    <w:rsid w:val="5904AC2E"/>
    <w:rsid w:val="59103A36"/>
    <w:rsid w:val="591AE284"/>
    <w:rsid w:val="59980E9B"/>
    <w:rsid w:val="59A8B2F5"/>
    <w:rsid w:val="59D7F0B6"/>
    <w:rsid w:val="59E9F5D6"/>
    <w:rsid w:val="59F40D70"/>
    <w:rsid w:val="5A03B416"/>
    <w:rsid w:val="5A161730"/>
    <w:rsid w:val="5A286538"/>
    <w:rsid w:val="5A431BD1"/>
    <w:rsid w:val="5A53536A"/>
    <w:rsid w:val="5A5885B0"/>
    <w:rsid w:val="5AA9384C"/>
    <w:rsid w:val="5AAC1D28"/>
    <w:rsid w:val="5AB5760C"/>
    <w:rsid w:val="5AD3D1F1"/>
    <w:rsid w:val="5AF35456"/>
    <w:rsid w:val="5B3CA163"/>
    <w:rsid w:val="5B52E418"/>
    <w:rsid w:val="5B81758D"/>
    <w:rsid w:val="5B971261"/>
    <w:rsid w:val="5BA343B7"/>
    <w:rsid w:val="5BCF1B30"/>
    <w:rsid w:val="5BDEC51C"/>
    <w:rsid w:val="5BFBD35D"/>
    <w:rsid w:val="5CBB9B3D"/>
    <w:rsid w:val="5D33D468"/>
    <w:rsid w:val="5D4DB7F2"/>
    <w:rsid w:val="5D55A578"/>
    <w:rsid w:val="5D642BE9"/>
    <w:rsid w:val="5DA06FC2"/>
    <w:rsid w:val="5DABABB4"/>
    <w:rsid w:val="5DB28BD4"/>
    <w:rsid w:val="5DBD7E03"/>
    <w:rsid w:val="5E1A464A"/>
    <w:rsid w:val="5E31E584"/>
    <w:rsid w:val="5E5CA2C7"/>
    <w:rsid w:val="5E9536DA"/>
    <w:rsid w:val="5EB36C05"/>
    <w:rsid w:val="5EDA7FD2"/>
    <w:rsid w:val="5EECF431"/>
    <w:rsid w:val="5F114A00"/>
    <w:rsid w:val="5F5139A0"/>
    <w:rsid w:val="5F6BC2C3"/>
    <w:rsid w:val="5F815F4B"/>
    <w:rsid w:val="5F842267"/>
    <w:rsid w:val="5F858298"/>
    <w:rsid w:val="5FC393B3"/>
    <w:rsid w:val="603F7D98"/>
    <w:rsid w:val="6093856F"/>
    <w:rsid w:val="60B9B6DC"/>
    <w:rsid w:val="61187838"/>
    <w:rsid w:val="613C241D"/>
    <w:rsid w:val="6145CC78"/>
    <w:rsid w:val="614EB522"/>
    <w:rsid w:val="616F7F1C"/>
    <w:rsid w:val="618A9096"/>
    <w:rsid w:val="619A428D"/>
    <w:rsid w:val="619B0124"/>
    <w:rsid w:val="61B0E418"/>
    <w:rsid w:val="61B2090A"/>
    <w:rsid w:val="61BAD2C9"/>
    <w:rsid w:val="62196925"/>
    <w:rsid w:val="6229169B"/>
    <w:rsid w:val="62512DCE"/>
    <w:rsid w:val="625BAB0A"/>
    <w:rsid w:val="626664B4"/>
    <w:rsid w:val="62A40690"/>
    <w:rsid w:val="62BBDF8B"/>
    <w:rsid w:val="62C747AA"/>
    <w:rsid w:val="63279A7F"/>
    <w:rsid w:val="63288C06"/>
    <w:rsid w:val="63360837"/>
    <w:rsid w:val="63613F51"/>
    <w:rsid w:val="63617222"/>
    <w:rsid w:val="63783E34"/>
    <w:rsid w:val="6381C854"/>
    <w:rsid w:val="63AC55EA"/>
    <w:rsid w:val="63B6F685"/>
    <w:rsid w:val="63C1240A"/>
    <w:rsid w:val="63C4E6FC"/>
    <w:rsid w:val="63FD3394"/>
    <w:rsid w:val="640138F6"/>
    <w:rsid w:val="64057DE8"/>
    <w:rsid w:val="641E9FB4"/>
    <w:rsid w:val="648F7CF2"/>
    <w:rsid w:val="6492AEB8"/>
    <w:rsid w:val="64A53FBD"/>
    <w:rsid w:val="64ABCA18"/>
    <w:rsid w:val="64B97851"/>
    <w:rsid w:val="64CA0655"/>
    <w:rsid w:val="64CEA78F"/>
    <w:rsid w:val="650893A5"/>
    <w:rsid w:val="6532A4CA"/>
    <w:rsid w:val="653A6C82"/>
    <w:rsid w:val="65658401"/>
    <w:rsid w:val="65A8A9F0"/>
    <w:rsid w:val="65BB1963"/>
    <w:rsid w:val="65DB0FDA"/>
    <w:rsid w:val="65FA912B"/>
    <w:rsid w:val="6623F745"/>
    <w:rsid w:val="6631AB30"/>
    <w:rsid w:val="6639ECE1"/>
    <w:rsid w:val="663BF0B2"/>
    <w:rsid w:val="664D044B"/>
    <w:rsid w:val="6653847D"/>
    <w:rsid w:val="667B946B"/>
    <w:rsid w:val="669E6521"/>
    <w:rsid w:val="66B0A7AA"/>
    <w:rsid w:val="66F10B12"/>
    <w:rsid w:val="66FC87BE"/>
    <w:rsid w:val="6784C113"/>
    <w:rsid w:val="679FEF4C"/>
    <w:rsid w:val="67AEBFA0"/>
    <w:rsid w:val="67E505E9"/>
    <w:rsid w:val="67FDCE29"/>
    <w:rsid w:val="6884F980"/>
    <w:rsid w:val="6898581F"/>
    <w:rsid w:val="68A808BA"/>
    <w:rsid w:val="68C6FB17"/>
    <w:rsid w:val="693F16A6"/>
    <w:rsid w:val="69442B7A"/>
    <w:rsid w:val="69703C28"/>
    <w:rsid w:val="699D67C8"/>
    <w:rsid w:val="69CAAD7A"/>
    <w:rsid w:val="69DB30F6"/>
    <w:rsid w:val="69E139C5"/>
    <w:rsid w:val="69ECA922"/>
    <w:rsid w:val="69FC92E3"/>
    <w:rsid w:val="6A059767"/>
    <w:rsid w:val="6A21ED3E"/>
    <w:rsid w:val="6A342FC7"/>
    <w:rsid w:val="6A62022A"/>
    <w:rsid w:val="6AB010E2"/>
    <w:rsid w:val="6AB0A4DC"/>
    <w:rsid w:val="6AC37AF2"/>
    <w:rsid w:val="6AD50793"/>
    <w:rsid w:val="6B31E21B"/>
    <w:rsid w:val="6B63EE55"/>
    <w:rsid w:val="6B6A4E60"/>
    <w:rsid w:val="6B7A3DA1"/>
    <w:rsid w:val="6B7D0A26"/>
    <w:rsid w:val="6BAF6159"/>
    <w:rsid w:val="6BB0B0AD"/>
    <w:rsid w:val="6BC6E7FE"/>
    <w:rsid w:val="6BD34D02"/>
    <w:rsid w:val="6BDB4C2F"/>
    <w:rsid w:val="6BF9B841"/>
    <w:rsid w:val="6C4D45BB"/>
    <w:rsid w:val="6C9D2925"/>
    <w:rsid w:val="6CF2072C"/>
    <w:rsid w:val="6D4B31BA"/>
    <w:rsid w:val="6D541485"/>
    <w:rsid w:val="6DB17D4E"/>
    <w:rsid w:val="6DB5282E"/>
    <w:rsid w:val="6DCD9AD8"/>
    <w:rsid w:val="6DDDD2E3"/>
    <w:rsid w:val="6E0F2332"/>
    <w:rsid w:val="6E13FF01"/>
    <w:rsid w:val="6E24E5FD"/>
    <w:rsid w:val="6E82A3F3"/>
    <w:rsid w:val="6E886CB6"/>
    <w:rsid w:val="6E970D3F"/>
    <w:rsid w:val="6E9C75A7"/>
    <w:rsid w:val="6EA48970"/>
    <w:rsid w:val="6EE02F73"/>
    <w:rsid w:val="6EE81F99"/>
    <w:rsid w:val="6F3B819B"/>
    <w:rsid w:val="6F3F1432"/>
    <w:rsid w:val="6F6365A7"/>
    <w:rsid w:val="6F8E4D94"/>
    <w:rsid w:val="6FA692DD"/>
    <w:rsid w:val="6FB270DF"/>
    <w:rsid w:val="6FB46788"/>
    <w:rsid w:val="6FE8FA16"/>
    <w:rsid w:val="6FFEBCE1"/>
    <w:rsid w:val="7008AEBA"/>
    <w:rsid w:val="702B3E2E"/>
    <w:rsid w:val="703C1849"/>
    <w:rsid w:val="70852982"/>
    <w:rsid w:val="70CA2071"/>
    <w:rsid w:val="70E2A37C"/>
    <w:rsid w:val="70EEC12E"/>
    <w:rsid w:val="70FD63BF"/>
    <w:rsid w:val="7101358D"/>
    <w:rsid w:val="7108471B"/>
    <w:rsid w:val="711CC662"/>
    <w:rsid w:val="712FB6FE"/>
    <w:rsid w:val="7153396E"/>
    <w:rsid w:val="71B853BE"/>
    <w:rsid w:val="71C4FB0E"/>
    <w:rsid w:val="720EEA2B"/>
    <w:rsid w:val="7219A3D5"/>
    <w:rsid w:val="724E7487"/>
    <w:rsid w:val="7281116D"/>
    <w:rsid w:val="72CE43A6"/>
    <w:rsid w:val="72D0F4D7"/>
    <w:rsid w:val="72E3530B"/>
    <w:rsid w:val="72F0CF3C"/>
    <w:rsid w:val="72F1020D"/>
    <w:rsid w:val="73231E85"/>
    <w:rsid w:val="7373B90B"/>
    <w:rsid w:val="7398B0D8"/>
    <w:rsid w:val="73A14AE1"/>
    <w:rsid w:val="73AA2DAC"/>
    <w:rsid w:val="73C0A6CE"/>
    <w:rsid w:val="73D4BE5C"/>
    <w:rsid w:val="73F4396F"/>
    <w:rsid w:val="743A6563"/>
    <w:rsid w:val="745B24BF"/>
    <w:rsid w:val="746CE077"/>
    <w:rsid w:val="74AD97DF"/>
    <w:rsid w:val="74BD29EF"/>
    <w:rsid w:val="74ECADAB"/>
    <w:rsid w:val="7504AA24"/>
    <w:rsid w:val="75080CE5"/>
    <w:rsid w:val="752F1E60"/>
    <w:rsid w:val="753D1B42"/>
    <w:rsid w:val="755DFC92"/>
    <w:rsid w:val="7566FC30"/>
    <w:rsid w:val="757323C8"/>
    <w:rsid w:val="758AB793"/>
    <w:rsid w:val="75AB7F94"/>
    <w:rsid w:val="75CD1ECC"/>
    <w:rsid w:val="75CD519D"/>
    <w:rsid w:val="7623A90C"/>
    <w:rsid w:val="76499079"/>
    <w:rsid w:val="764DB3C6"/>
    <w:rsid w:val="7663D35E"/>
    <w:rsid w:val="7678EAE0"/>
    <w:rsid w:val="76876EC3"/>
    <w:rsid w:val="76900825"/>
    <w:rsid w:val="769973E3"/>
    <w:rsid w:val="76ABE3A6"/>
    <w:rsid w:val="76B3A80F"/>
    <w:rsid w:val="76CE23D8"/>
    <w:rsid w:val="76D088FF"/>
    <w:rsid w:val="76DD50C4"/>
    <w:rsid w:val="76F09B00"/>
    <w:rsid w:val="76F30980"/>
    <w:rsid w:val="771CD501"/>
    <w:rsid w:val="77336735"/>
    <w:rsid w:val="7735BFF5"/>
    <w:rsid w:val="773865D6"/>
    <w:rsid w:val="774F8A62"/>
    <w:rsid w:val="7775139B"/>
    <w:rsid w:val="77915928"/>
    <w:rsid w:val="77A883C1"/>
    <w:rsid w:val="77CB750E"/>
    <w:rsid w:val="77D1320C"/>
    <w:rsid w:val="77FBCC8F"/>
    <w:rsid w:val="78343B8A"/>
    <w:rsid w:val="78365013"/>
    <w:rsid w:val="7853AA23"/>
    <w:rsid w:val="7870229E"/>
    <w:rsid w:val="78C20822"/>
    <w:rsid w:val="78E2170F"/>
    <w:rsid w:val="7910E3FC"/>
    <w:rsid w:val="79135900"/>
    <w:rsid w:val="7923A967"/>
    <w:rsid w:val="796B300C"/>
    <w:rsid w:val="799595BE"/>
    <w:rsid w:val="79AA2A8B"/>
    <w:rsid w:val="79CAE1F4"/>
    <w:rsid w:val="79EB48D1"/>
    <w:rsid w:val="79F70EFA"/>
    <w:rsid w:val="7A058E78"/>
    <w:rsid w:val="7A1CC9A5"/>
    <w:rsid w:val="7AE964DF"/>
    <w:rsid w:val="7AFFC774"/>
    <w:rsid w:val="7B150275"/>
    <w:rsid w:val="7B17521B"/>
    <w:rsid w:val="7B2E01C9"/>
    <w:rsid w:val="7B404098"/>
    <w:rsid w:val="7B535802"/>
    <w:rsid w:val="7B6E4A72"/>
    <w:rsid w:val="7B977A4F"/>
    <w:rsid w:val="7BAA9127"/>
    <w:rsid w:val="7BAF34AA"/>
    <w:rsid w:val="7BC0A6CD"/>
    <w:rsid w:val="7BE4CDC4"/>
    <w:rsid w:val="7C0198BB"/>
    <w:rsid w:val="7C1BF885"/>
    <w:rsid w:val="7C20835C"/>
    <w:rsid w:val="7C23A8F9"/>
    <w:rsid w:val="7C35988A"/>
    <w:rsid w:val="7C56C235"/>
    <w:rsid w:val="7C6B53B0"/>
    <w:rsid w:val="7C98CAA6"/>
    <w:rsid w:val="7CCA105D"/>
    <w:rsid w:val="7CFAC8FC"/>
    <w:rsid w:val="7D26D4F7"/>
    <w:rsid w:val="7D32C27A"/>
    <w:rsid w:val="7D48B32D"/>
    <w:rsid w:val="7D5431F4"/>
    <w:rsid w:val="7E072671"/>
    <w:rsid w:val="7E31AFAA"/>
    <w:rsid w:val="7E38ACE2"/>
    <w:rsid w:val="7E456A5D"/>
    <w:rsid w:val="7E498DAA"/>
    <w:rsid w:val="7E51E5B6"/>
    <w:rsid w:val="7E85220D"/>
    <w:rsid w:val="7E8EB76A"/>
    <w:rsid w:val="7E91E930"/>
    <w:rsid w:val="7EA59197"/>
    <w:rsid w:val="7EB623DF"/>
    <w:rsid w:val="7EDA0EE2"/>
    <w:rsid w:val="7EE06D69"/>
    <w:rsid w:val="7EF0D7A9"/>
    <w:rsid w:val="7EF559BE"/>
    <w:rsid w:val="7F30DB23"/>
    <w:rsid w:val="7F3C1715"/>
    <w:rsid w:val="7F4DE964"/>
    <w:rsid w:val="7F9943DF"/>
    <w:rsid w:val="7FA725B2"/>
    <w:rsid w:val="7FF6670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F00A"/>
  <w15:chartTrackingRefBased/>
  <w15:docId w15:val="{E354356B-6C5B-4805-B3B5-288841F4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02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0B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0BC4"/>
  </w:style>
  <w:style w:type="paragraph" w:styleId="Bunntekst">
    <w:name w:val="footer"/>
    <w:basedOn w:val="Normal"/>
    <w:link w:val="BunntekstTegn"/>
    <w:uiPriority w:val="99"/>
    <w:unhideWhenUsed/>
    <w:rsid w:val="00260B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0BC4"/>
  </w:style>
  <w:style w:type="paragraph" w:styleId="Bobletekst">
    <w:name w:val="Balloon Text"/>
    <w:basedOn w:val="Normal"/>
    <w:link w:val="BobletekstTegn"/>
    <w:uiPriority w:val="99"/>
    <w:semiHidden/>
    <w:unhideWhenUsed/>
    <w:rsid w:val="00260BC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0BC4"/>
    <w:rPr>
      <w:rFonts w:ascii="Segoe UI" w:hAnsi="Segoe UI" w:cs="Segoe UI"/>
      <w:sz w:val="18"/>
      <w:szCs w:val="18"/>
    </w:rPr>
  </w:style>
  <w:style w:type="character" w:customStyle="1" w:styleId="Overskrift1Tegn">
    <w:name w:val="Overskrift 1 Tegn"/>
    <w:basedOn w:val="Standardskriftforavsnitt"/>
    <w:link w:val="Overskrift1"/>
    <w:rsid w:val="00F02169"/>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007291"/>
    <w:pPr>
      <w:ind w:left="720"/>
      <w:contextualSpacing/>
    </w:pPr>
  </w:style>
  <w:style w:type="character" w:styleId="Merknadsreferanse">
    <w:name w:val="annotation reference"/>
    <w:basedOn w:val="Standardskriftforavsnitt"/>
    <w:uiPriority w:val="99"/>
    <w:semiHidden/>
    <w:unhideWhenUsed/>
    <w:rsid w:val="001C1FE6"/>
    <w:rPr>
      <w:sz w:val="16"/>
      <w:szCs w:val="16"/>
    </w:rPr>
  </w:style>
  <w:style w:type="paragraph" w:styleId="Merknadstekst">
    <w:name w:val="annotation text"/>
    <w:basedOn w:val="Normal"/>
    <w:link w:val="MerknadstekstTegn"/>
    <w:uiPriority w:val="99"/>
    <w:unhideWhenUsed/>
    <w:rsid w:val="001C1FE6"/>
    <w:pPr>
      <w:spacing w:line="240" w:lineRule="auto"/>
    </w:pPr>
    <w:rPr>
      <w:sz w:val="20"/>
      <w:szCs w:val="20"/>
    </w:rPr>
  </w:style>
  <w:style w:type="character" w:customStyle="1" w:styleId="MerknadstekstTegn">
    <w:name w:val="Merknadstekst Tegn"/>
    <w:basedOn w:val="Standardskriftforavsnitt"/>
    <w:link w:val="Merknadstekst"/>
    <w:uiPriority w:val="99"/>
    <w:rsid w:val="001C1FE6"/>
    <w:rPr>
      <w:sz w:val="20"/>
      <w:szCs w:val="20"/>
    </w:rPr>
  </w:style>
  <w:style w:type="paragraph" w:styleId="Kommentaremne">
    <w:name w:val="annotation subject"/>
    <w:basedOn w:val="Merknadstekst"/>
    <w:next w:val="Merknadstekst"/>
    <w:link w:val="KommentaremneTegn"/>
    <w:uiPriority w:val="99"/>
    <w:semiHidden/>
    <w:unhideWhenUsed/>
    <w:rsid w:val="001C1FE6"/>
    <w:rPr>
      <w:b/>
      <w:bCs/>
    </w:rPr>
  </w:style>
  <w:style w:type="character" w:customStyle="1" w:styleId="KommentaremneTegn">
    <w:name w:val="Kommentaremne Tegn"/>
    <w:basedOn w:val="MerknadstekstTegn"/>
    <w:link w:val="Kommentaremne"/>
    <w:uiPriority w:val="99"/>
    <w:semiHidden/>
    <w:rsid w:val="001C1FE6"/>
    <w:rPr>
      <w:b/>
      <w:bCs/>
      <w:sz w:val="20"/>
      <w:szCs w:val="20"/>
    </w:rPr>
  </w:style>
  <w:style w:type="table" w:styleId="Vanligtabell1">
    <w:name w:val="Plain Table 1"/>
    <w:basedOn w:val="Vanligtabell"/>
    <w:uiPriority w:val="41"/>
    <w:rsid w:val="00E76E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mtale">
    <w:name w:val="Mention"/>
    <w:basedOn w:val="Standardskriftforavsnitt"/>
    <w:uiPriority w:val="99"/>
    <w:unhideWhenUsed/>
    <w:rPr>
      <w:color w:val="2B579A"/>
      <w:shd w:val="clear" w:color="auto" w:fill="E6E6E6"/>
    </w:rPr>
  </w:style>
  <w:style w:type="character" w:customStyle="1" w:styleId="eop">
    <w:name w:val="eop"/>
    <w:basedOn w:val="Standardskriftforavsnitt"/>
    <w:rsid w:val="2E179297"/>
  </w:style>
  <w:style w:type="paragraph" w:customStyle="1" w:styleId="paragraph">
    <w:name w:val="paragraph"/>
    <w:basedOn w:val="Normal"/>
    <w:uiPriority w:val="1"/>
    <w:rsid w:val="2E179297"/>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Standardskriftforavsnitt"/>
    <w:rsid w:val="007B4248"/>
  </w:style>
  <w:style w:type="character" w:customStyle="1" w:styleId="ui-provider">
    <w:name w:val="ui-provider"/>
    <w:basedOn w:val="Standardskriftforavsnitt"/>
    <w:rsid w:val="009A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8599">
      <w:bodyDiv w:val="1"/>
      <w:marLeft w:val="0"/>
      <w:marRight w:val="0"/>
      <w:marTop w:val="0"/>
      <w:marBottom w:val="0"/>
      <w:divBdr>
        <w:top w:val="none" w:sz="0" w:space="0" w:color="auto"/>
        <w:left w:val="none" w:sz="0" w:space="0" w:color="auto"/>
        <w:bottom w:val="none" w:sz="0" w:space="0" w:color="auto"/>
        <w:right w:val="none" w:sz="0" w:space="0" w:color="auto"/>
      </w:divBdr>
    </w:div>
    <w:div w:id="1226257656">
      <w:bodyDiv w:val="1"/>
      <w:marLeft w:val="0"/>
      <w:marRight w:val="0"/>
      <w:marTop w:val="0"/>
      <w:marBottom w:val="0"/>
      <w:divBdr>
        <w:top w:val="none" w:sz="0" w:space="0" w:color="auto"/>
        <w:left w:val="none" w:sz="0" w:space="0" w:color="auto"/>
        <w:bottom w:val="none" w:sz="0" w:space="0" w:color="auto"/>
        <w:right w:val="none" w:sz="0" w:space="0" w:color="auto"/>
      </w:divBdr>
      <w:divsChild>
        <w:div w:id="402996241">
          <w:marLeft w:val="0"/>
          <w:marRight w:val="0"/>
          <w:marTop w:val="0"/>
          <w:marBottom w:val="0"/>
          <w:divBdr>
            <w:top w:val="none" w:sz="0" w:space="0" w:color="auto"/>
            <w:left w:val="none" w:sz="0" w:space="0" w:color="auto"/>
            <w:bottom w:val="none" w:sz="0" w:space="0" w:color="auto"/>
            <w:right w:val="none" w:sz="0" w:space="0" w:color="auto"/>
          </w:divBdr>
        </w:div>
        <w:div w:id="699016974">
          <w:marLeft w:val="0"/>
          <w:marRight w:val="0"/>
          <w:marTop w:val="0"/>
          <w:marBottom w:val="0"/>
          <w:divBdr>
            <w:top w:val="none" w:sz="0" w:space="0" w:color="auto"/>
            <w:left w:val="none" w:sz="0" w:space="0" w:color="auto"/>
            <w:bottom w:val="none" w:sz="0" w:space="0" w:color="auto"/>
            <w:right w:val="none" w:sz="0" w:space="0" w:color="auto"/>
          </w:divBdr>
        </w:div>
      </w:divsChild>
    </w:div>
    <w:div w:id="2073846279">
      <w:bodyDiv w:val="1"/>
      <w:marLeft w:val="0"/>
      <w:marRight w:val="0"/>
      <w:marTop w:val="0"/>
      <w:marBottom w:val="0"/>
      <w:divBdr>
        <w:top w:val="none" w:sz="0" w:space="0" w:color="auto"/>
        <w:left w:val="none" w:sz="0" w:space="0" w:color="auto"/>
        <w:bottom w:val="none" w:sz="0" w:space="0" w:color="auto"/>
        <w:right w:val="none" w:sz="0" w:space="0" w:color="auto"/>
      </w:divBdr>
      <w:divsChild>
        <w:div w:id="1557736237">
          <w:marLeft w:val="0"/>
          <w:marRight w:val="0"/>
          <w:marTop w:val="0"/>
          <w:marBottom w:val="0"/>
          <w:divBdr>
            <w:top w:val="none" w:sz="0" w:space="0" w:color="auto"/>
            <w:left w:val="none" w:sz="0" w:space="0" w:color="auto"/>
            <w:bottom w:val="none" w:sz="0" w:space="0" w:color="auto"/>
            <w:right w:val="none" w:sz="0" w:space="0" w:color="auto"/>
          </w:divBdr>
        </w:div>
        <w:div w:id="1294486791">
          <w:marLeft w:val="0"/>
          <w:marRight w:val="0"/>
          <w:marTop w:val="0"/>
          <w:marBottom w:val="0"/>
          <w:divBdr>
            <w:top w:val="none" w:sz="0" w:space="0" w:color="auto"/>
            <w:left w:val="none" w:sz="0" w:space="0" w:color="auto"/>
            <w:bottom w:val="none" w:sz="0" w:space="0" w:color="auto"/>
            <w:right w:val="none" w:sz="0" w:space="0" w:color="auto"/>
          </w:divBdr>
        </w:div>
        <w:div w:id="901216402">
          <w:marLeft w:val="0"/>
          <w:marRight w:val="0"/>
          <w:marTop w:val="0"/>
          <w:marBottom w:val="0"/>
          <w:divBdr>
            <w:top w:val="none" w:sz="0" w:space="0" w:color="auto"/>
            <w:left w:val="none" w:sz="0" w:space="0" w:color="auto"/>
            <w:bottom w:val="none" w:sz="0" w:space="0" w:color="auto"/>
            <w:right w:val="none" w:sz="0" w:space="0" w:color="auto"/>
          </w:divBdr>
        </w:div>
        <w:div w:id="645861072">
          <w:marLeft w:val="0"/>
          <w:marRight w:val="0"/>
          <w:marTop w:val="0"/>
          <w:marBottom w:val="0"/>
          <w:divBdr>
            <w:top w:val="none" w:sz="0" w:space="0" w:color="auto"/>
            <w:left w:val="none" w:sz="0" w:space="0" w:color="auto"/>
            <w:bottom w:val="none" w:sz="0" w:space="0" w:color="auto"/>
            <w:right w:val="none" w:sz="0" w:space="0" w:color="auto"/>
          </w:divBdr>
        </w:div>
        <w:div w:id="1371954596">
          <w:marLeft w:val="0"/>
          <w:marRight w:val="0"/>
          <w:marTop w:val="0"/>
          <w:marBottom w:val="0"/>
          <w:divBdr>
            <w:top w:val="none" w:sz="0" w:space="0" w:color="auto"/>
            <w:left w:val="none" w:sz="0" w:space="0" w:color="auto"/>
            <w:bottom w:val="none" w:sz="0" w:space="0" w:color="auto"/>
            <w:right w:val="none" w:sz="0" w:space="0" w:color="auto"/>
          </w:divBdr>
        </w:div>
        <w:div w:id="280233614">
          <w:marLeft w:val="0"/>
          <w:marRight w:val="0"/>
          <w:marTop w:val="0"/>
          <w:marBottom w:val="0"/>
          <w:divBdr>
            <w:top w:val="none" w:sz="0" w:space="0" w:color="auto"/>
            <w:left w:val="none" w:sz="0" w:space="0" w:color="auto"/>
            <w:bottom w:val="none" w:sz="0" w:space="0" w:color="auto"/>
            <w:right w:val="none" w:sz="0" w:space="0" w:color="auto"/>
          </w:divBdr>
        </w:div>
      </w:divsChild>
    </w:div>
    <w:div w:id="2089767475">
      <w:bodyDiv w:val="1"/>
      <w:marLeft w:val="0"/>
      <w:marRight w:val="0"/>
      <w:marTop w:val="0"/>
      <w:marBottom w:val="0"/>
      <w:divBdr>
        <w:top w:val="none" w:sz="0" w:space="0" w:color="auto"/>
        <w:left w:val="none" w:sz="0" w:space="0" w:color="auto"/>
        <w:bottom w:val="none" w:sz="0" w:space="0" w:color="auto"/>
        <w:right w:val="none" w:sz="0" w:space="0" w:color="auto"/>
      </w:divBdr>
      <w:divsChild>
        <w:div w:id="2021740393">
          <w:marLeft w:val="0"/>
          <w:marRight w:val="0"/>
          <w:marTop w:val="0"/>
          <w:marBottom w:val="0"/>
          <w:divBdr>
            <w:top w:val="none" w:sz="0" w:space="0" w:color="auto"/>
            <w:left w:val="none" w:sz="0" w:space="0" w:color="auto"/>
            <w:bottom w:val="none" w:sz="0" w:space="0" w:color="auto"/>
            <w:right w:val="none" w:sz="0" w:space="0" w:color="auto"/>
          </w:divBdr>
          <w:divsChild>
            <w:div w:id="995650280">
              <w:marLeft w:val="0"/>
              <w:marRight w:val="0"/>
              <w:marTop w:val="0"/>
              <w:marBottom w:val="0"/>
              <w:divBdr>
                <w:top w:val="none" w:sz="0" w:space="0" w:color="auto"/>
                <w:left w:val="none" w:sz="0" w:space="0" w:color="auto"/>
                <w:bottom w:val="none" w:sz="0" w:space="0" w:color="auto"/>
                <w:right w:val="none" w:sz="0" w:space="0" w:color="auto"/>
              </w:divBdr>
            </w:div>
          </w:divsChild>
        </w:div>
        <w:div w:id="975913365">
          <w:marLeft w:val="0"/>
          <w:marRight w:val="0"/>
          <w:marTop w:val="0"/>
          <w:marBottom w:val="0"/>
          <w:divBdr>
            <w:top w:val="none" w:sz="0" w:space="0" w:color="auto"/>
            <w:left w:val="none" w:sz="0" w:space="0" w:color="auto"/>
            <w:bottom w:val="none" w:sz="0" w:space="0" w:color="auto"/>
            <w:right w:val="none" w:sz="0" w:space="0" w:color="auto"/>
          </w:divBdr>
          <w:divsChild>
            <w:div w:id="319964287">
              <w:marLeft w:val="0"/>
              <w:marRight w:val="0"/>
              <w:marTop w:val="0"/>
              <w:marBottom w:val="0"/>
              <w:divBdr>
                <w:top w:val="none" w:sz="0" w:space="0" w:color="auto"/>
                <w:left w:val="none" w:sz="0" w:space="0" w:color="auto"/>
                <w:bottom w:val="none" w:sz="0" w:space="0" w:color="auto"/>
                <w:right w:val="none" w:sz="0" w:space="0" w:color="auto"/>
              </w:divBdr>
            </w:div>
            <w:div w:id="1073628990">
              <w:marLeft w:val="0"/>
              <w:marRight w:val="0"/>
              <w:marTop w:val="0"/>
              <w:marBottom w:val="0"/>
              <w:divBdr>
                <w:top w:val="none" w:sz="0" w:space="0" w:color="auto"/>
                <w:left w:val="none" w:sz="0" w:space="0" w:color="auto"/>
                <w:bottom w:val="none" w:sz="0" w:space="0" w:color="auto"/>
                <w:right w:val="none" w:sz="0" w:space="0" w:color="auto"/>
              </w:divBdr>
            </w:div>
            <w:div w:id="9066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va Dokument" ma:contentTypeID="0x010100ACB60A54FEDAB54DBD01DFC4B6E3B2D30100B7DA431F176728419364974BE8123D85" ma:contentTypeVersion="37" ma:contentTypeDescription="Metadata for dokumenter i SIOS" ma:contentTypeScope="" ma:versionID="9a2af057b5289511dab85a009971b737">
  <xsd:schema xmlns:xsd="http://www.w3.org/2001/XMLSchema" xmlns:xs="http://www.w3.org/2001/XMLSchema" xmlns:p="http://schemas.microsoft.com/office/2006/metadata/properties" xmlns:ns1="7f36e138-a58c-4b7b-ae10-8445852946af" xmlns:ns2="http://schemas.microsoft.com/sharepoint/v3" xmlns:ns3="980decff-6098-4820-939d-e5d2db87bdae" targetNamespace="http://schemas.microsoft.com/office/2006/metadata/properties" ma:root="true" ma:fieldsID="97cca97521291e026e6f66b9431d987e" ns1:_="" ns2:_="" ns3:_="">
    <xsd:import namespace="7f36e138-a58c-4b7b-ae10-8445852946af"/>
    <xsd:import namespace="http://schemas.microsoft.com/sharepoint/v3"/>
    <xsd:import namespace="980decff-6098-4820-939d-e5d2db87bdae"/>
    <xsd:element name="properties">
      <xsd:complexType>
        <xsd:sequence>
          <xsd:element name="documentManagement">
            <xsd:complexType>
              <xsd:all>
                <xsd:element ref="ns1:sivInDecisionLog" minOccurs="0"/>
                <xsd:element ref="ns1:sivJournalHasArchivedStatus" minOccurs="0"/>
                <xsd:element ref="ns1:sivArchivedDate" minOccurs="0"/>
                <xsd:element ref="ns1:sivJournalNumber" minOccurs="0"/>
                <xsd:element ref="ns2:sivDocumentCategoryTaxHTField" minOccurs="0"/>
                <xsd:element ref="ns1:sivYearInstance" minOccurs="0"/>
                <xsd:element ref="ns1:sivArchivalCandidate" minOccurs="0"/>
                <xsd:element ref="ns1:sivArchivalCandidateDate" minOccurs="0"/>
                <xsd:element ref="ns1:sivPublicTitle" minOccurs="0"/>
                <xsd:element ref="ns2:sivCaseRefTaxHTField" minOccurs="0"/>
                <xsd:element ref="ns1:TaxCatchAll" minOccurs="0"/>
                <xsd:element ref="ns1:TaxCatchAllLabel" minOccurs="0"/>
                <xsd:element ref="ns1:sivCompanyName" minOccurs="0"/>
                <xsd:element ref="ns2:sivDepartmentTaxHTField" minOccurs="0"/>
                <xsd:element ref="ns2:sivCompanyLocationTaxHTField" minOccurs="0"/>
                <xsd:element ref="ns3:MediaServiceMetadata" minOccurs="0"/>
                <xsd:element ref="ns3:MediaServiceFastMetadata" minOccurs="0"/>
                <xsd:element ref="ns3:MediaServiceAutoKeyPoints" minOccurs="0"/>
                <xsd:element ref="ns3:MediaServiceKeyPoints"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lcf76f155ced4ddcb4097134ff3c332f" minOccurs="0"/>
                <xsd:element ref="ns2:_ip_UnifiedCompliancePolicyProperties" minOccurs="0"/>
                <xsd:element ref="ns2:_ip_UnifiedCompliancePolicyUIAction" minOccurs="0"/>
                <xsd:element ref="ns3:MediaServiceObjectDetectorVersions" minOccurs="0"/>
                <xsd:element ref="ns3:MediaServiceOCR"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6e138-a58c-4b7b-ae10-8445852946af" elementFormDefault="qualified">
    <xsd:import namespace="http://schemas.microsoft.com/office/2006/documentManagement/types"/>
    <xsd:import namespace="http://schemas.microsoft.com/office/infopath/2007/PartnerControls"/>
    <xsd:element name="sivInDecisionLog" ma:index="0" nillable="true" ma:displayName="Finnes i beslutningslogg" ma:default="0" ma:description="Dette dokumentet er referert fra beslutningsloggen" ma:internalName="sivInDecisionLog">
      <xsd:simpleType>
        <xsd:restriction base="dms:Boolean"/>
      </xsd:simpleType>
    </xsd:element>
    <xsd:element name="sivJournalHasArchivedStatus" ma:index="1" nillable="true" ma:displayName="Har arkivert status" ma:default="0" ma:description="Journalposten har status arkivert og er låst for ny journalføring" ma:internalName="sivJournalHasArchivedStatus">
      <xsd:simpleType>
        <xsd:restriction base="dms:Boolean"/>
      </xsd:simpleType>
    </xsd:element>
    <xsd:element name="sivArchivedDate" ma:index="2" nillable="true" ma:displayName="Arkivdato" ma:description="Når dette dokumentet ble arkivert" ma:format="DateTime" ma:internalName="sivArchivedDate">
      <xsd:simpleType>
        <xsd:restriction base="dms:DateTime"/>
      </xsd:simpleType>
    </xsd:element>
    <xsd:element name="sivJournalNumber" ma:index="5" nillable="true" ma:displayName="Journalsekvens" ma:description="Et løpenummer for dokumentet innen et år" ma:internalName="sivJournalNumber">
      <xsd:simpleType>
        <xsd:restriction base="dms:Text">
          <xsd:maxLength value="10"/>
        </xsd:restriction>
      </xsd:simpleType>
    </xsd:element>
    <xsd:element name="sivYearInstance" ma:index="8" nillable="true" ma:displayName="Aktuelt årstall" ma:default="[today]" ma:description="Innholdet er en repeterende natur pr. år og gjelder for dette årstallet" ma:format="DateOnly" ma:internalName="sivYearInstance">
      <xsd:simpleType>
        <xsd:restriction base="dms:DateTime"/>
      </xsd:simpleType>
    </xsd:element>
    <xsd:element name="sivArchivalCandidate" ma:index="9" nillable="true" ma:displayName="Arkivverdig" ma:default="0" ma:description="Dette dokumentet er arkivverdig" ma:internalName="sivArchivalCandidate">
      <xsd:simpleType>
        <xsd:restriction base="dms:Boolean"/>
      </xsd:simpleType>
    </xsd:element>
    <xsd:element name="sivArchivalCandidateDate" ma:index="10" nillable="true" ma:displayName="Arkivverdig dato" ma:description="Satt arkivverdig på denne dato" ma:format="DateTime" ma:internalName="sivArchivalCandidateDate">
      <xsd:simpleType>
        <xsd:restriction base="dms:DateTime"/>
      </xsd:simpleType>
    </xsd:element>
    <xsd:element name="sivPublicTitle" ma:index="11" nillable="true" ma:displayName="Offentlig dokumenttittel" ma:description="Skriv det offentlige navnet på dokumentet (men uten filformatet)." ma:internalName="sivPublicTitle">
      <xsd:simpleType>
        <xsd:restriction base="dms:Text">
          <xsd:maxLength value="255"/>
        </xsd:restriction>
      </xsd:simpleType>
    </xsd:element>
    <xsd:element name="TaxCatchAll" ma:index="19" nillable="true" ma:displayName="Taxonomy Catch All Column" ma:hidden="true" ma:list="{e580a6b7-0a0c-4497-ab2b-409994556757}" ma:internalName="TaxCatchAll" ma:showField="CatchAllData" ma:web="7f36e138-a58c-4b7b-ae10-8445852946af">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e580a6b7-0a0c-4497-ab2b-409994556757}" ma:internalName="TaxCatchAllLabel" ma:readOnly="true" ma:showField="CatchAllDataLabel" ma:web="7f36e138-a58c-4b7b-ae10-8445852946af">
      <xsd:complexType>
        <xsd:complexContent>
          <xsd:extension base="dms:MultiChoiceLookup">
            <xsd:sequence>
              <xsd:element name="Value" type="dms:Lookup" maxOccurs="unbounded" minOccurs="0" nillable="true"/>
            </xsd:sequence>
          </xsd:extension>
        </xsd:complexContent>
      </xsd:complexType>
    </xsd:element>
    <xsd:element name="sivCompanyName" ma:index="24" nillable="true" ma:displayName="Selskapsnavn" ma:default="" ma:description="Navnet på selskapet tilhørende aktivitetsområdet. Dette feltet oppdateres automatisk hvis tilsvarende felt i aktivitetslista endres." ma:internalName="sivCompanyName">
      <xsd:simpleType>
        <xsd:restriction base="dms:Text"/>
      </xsd:simpleType>
    </xsd:element>
    <xsd:element name="SharedWithUsers" ma:index="3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ivDocumentCategoryTaxHTField" ma:index="6" nillable="true" ma:taxonomy="true" ma:internalName="sivDocumentCategoryTaxHTField" ma:taxonomyFieldName="sivDocumentCategory" ma:displayName="Dokumentkategori" ma:default="" ma:fieldId="{84c51864-40b0-4716-a19f-67b8952f5c55}" ma:sspId="257f16f1-6459-4424-a270-7aa82b599429" ma:termSetId="17a5da9e-839e-496d-9456-5ccd3449a22b" ma:anchorId="00000000-0000-0000-0000-000000000000" ma:open="false" ma:isKeyword="false">
      <xsd:complexType>
        <xsd:sequence>
          <xsd:element ref="pc:Terms" minOccurs="0" maxOccurs="1"/>
        </xsd:sequence>
      </xsd:complexType>
    </xsd:element>
    <xsd:element name="sivCaseRefTaxHTField" ma:index="12" nillable="true" ma:taxonomy="true" ma:internalName="sivCaseRefTaxHTField" ma:taxonomyFieldName="sivCaseRef" ma:displayName="Sak" ma:default="" ma:fieldId="{602b9e1f-5a47-4f49-a845-e7735219cd71}" ma:sspId="257f16f1-6459-4424-a270-7aa82b599429" ma:termSetId="80040fd1-8993-44ce-a1a0-236a7e3d654a" ma:anchorId="00000000-0000-0000-0000-000000000000" ma:open="true" ma:isKeyword="false">
      <xsd:complexType>
        <xsd:sequence>
          <xsd:element ref="pc:Terms" minOccurs="0" maxOccurs="1"/>
        </xsd:sequence>
      </xsd:complexType>
    </xsd:element>
    <xsd:element name="sivDepartmentTaxHTField" ma:index="25" nillable="true" ma:taxonomy="true" ma:internalName="sivDepartmentTaxHTField" ma:taxonomyFieldName="sivDepartment" ma:displayName="Avdeling" ma:default="1;#Partnerskap ＆ Strategi|34fa814d-5525-433f-85de-c43e11866365" ma:fieldId="{c234846c-332f-4f07-9dea-2c142b622bc8}" ma:sspId="257f16f1-6459-4424-a270-7aa82b599429" ma:termSetId="f9242299-6c0e-4c0a-ae87-202600a41a58" ma:anchorId="00000000-0000-0000-0000-000000000000" ma:open="false" ma:isKeyword="false">
      <xsd:complexType>
        <xsd:sequence>
          <xsd:element ref="pc:Terms" minOccurs="0" maxOccurs="1"/>
        </xsd:sequence>
      </xsd:complexType>
    </xsd:element>
    <xsd:element name="sivCompanyLocationTaxHTField" ma:index="27" nillable="true" ma:taxonomy="true" ma:internalName="sivCompanyLocationTaxHTField" ma:taxonomyFieldName="sivCompanyLocation" ma:displayName="Sted" ma:default="2;#Trondheim|5d26fcdd-c054-4b01-81bc-1d094f6ad7a8" ma:fieldId="{597ff763-da03-4d99-9281-7142a1007c04}" ma:sspId="257f16f1-6459-4424-a270-7aa82b599429" ma:termSetId="33174910-5d9b-41b1-8bbc-07f8604093a1" ma:anchorId="00000000-0000-0000-0000-000000000000" ma:open="false" ma:isKeyword="false">
      <xsd:complexType>
        <xsd:sequence>
          <xsd:element ref="pc:Terms" minOccurs="0" maxOccurs="1"/>
        </xsd:sequence>
      </xsd:complexType>
    </xsd:element>
    <xsd:element name="_ip_UnifiedCompliancePolicyProperties" ma:index="41" nillable="true" ma:displayName="Egenskaper for samordnet samsvarspolicy" ma:hidden="true" ma:internalName="_ip_UnifiedCompliancePolicyProperties">
      <xsd:simpleType>
        <xsd:restriction base="dms:Note"/>
      </xsd:simpleType>
    </xsd:element>
    <xsd:element name="_ip_UnifiedCompliancePolicyUIAction" ma:index="42"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decff-6098-4820-939d-e5d2db87bda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Bildemerkelapper" ma:readOnly="false" ma:fieldId="{5cf76f15-5ced-4ddc-b409-7134ff3c332f}" ma:taxonomyMulti="true" ma:sspId="257f16f1-6459-4424-a270-7aa82b5994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Location" ma:index="45" nillable="true" ma:displayName="Location" ma:indexed="true" ma:internalName="MediaServiceLocation"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element name="MediaLengthInSeconds" ma:index="4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2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36e138-a58c-4b7b-ae10-8445852946af">
      <Value>5</Value>
      <Value>2</Value>
    </TaxCatchAll>
    <sivJournalHasArchivedStatus xmlns="7f36e138-a58c-4b7b-ae10-8445852946af">false</sivJournalHasArchivedStatus>
    <sivArchivedDate xmlns="7f36e138-a58c-4b7b-ae10-8445852946af" xsi:nil="true"/>
    <sivDepartmentTaxHTField xmlns="http://schemas.microsoft.com/sharepoint/v3">
      <Terms xmlns="http://schemas.microsoft.com/office/infopath/2007/PartnerControls">
        <TermInfo xmlns="http://schemas.microsoft.com/office/infopath/2007/PartnerControls">
          <TermName xmlns="http://schemas.microsoft.com/office/infopath/2007/PartnerControls">EiDeViSa</TermName>
          <TermId xmlns="http://schemas.microsoft.com/office/infopath/2007/PartnerControls">c2fc5a46-cf4b-4c64-bf8f-cec314ee2332</TermId>
        </TermInfo>
      </Terms>
    </sivDepartmentTaxHTField>
    <sivArchivalCandidate xmlns="7f36e138-a58c-4b7b-ae10-8445852946af">false</sivArchivalCandidate>
    <sivArchivalCandidateDate xmlns="7f36e138-a58c-4b7b-ae10-8445852946af" xsi:nil="true"/>
    <sivCaseRefTaxHTField xmlns="http://schemas.microsoft.com/sharepoint/v3">
      <Terms xmlns="http://schemas.microsoft.com/office/infopath/2007/PartnerControls"/>
    </sivCaseRefTaxHTField>
    <sivYearInstance xmlns="7f36e138-a58c-4b7b-ae10-8445852946af" xsi:nil="true"/>
    <sivCompanyName xmlns="7f36e138-a58c-4b7b-ae10-8445852946af" xsi:nil="true"/>
    <sivJournalNumber xmlns="7f36e138-a58c-4b7b-ae10-8445852946af" xsi:nil="true"/>
    <sivDocumentCategoryTaxHTField xmlns="http://schemas.microsoft.com/sharepoint/v3">
      <Terms xmlns="http://schemas.microsoft.com/office/infopath/2007/PartnerControls"/>
    </sivDocumentCategoryTaxHTField>
    <sivCompanyLocationTaxHTField xmlns="http://schemas.microsoft.com/sharepoint/v3">
      <Terms xmlns="http://schemas.microsoft.com/office/infopath/2007/PartnerControls">
        <TermInfo xmlns="http://schemas.microsoft.com/office/infopath/2007/PartnerControls">
          <TermName xmlns="http://schemas.microsoft.com/office/infopath/2007/PartnerControls">Trondheim</TermName>
          <TermId xmlns="http://schemas.microsoft.com/office/infopath/2007/PartnerControls">5d26fcdd-c054-4b01-81bc-1d094f6ad7a8</TermId>
        </TermInfo>
      </Terms>
    </sivCompanyLocationTaxHTField>
    <sivPublicTitle xmlns="7f36e138-a58c-4b7b-ae10-8445852946af" xsi:nil="true"/>
    <sivInDecisionLog xmlns="7f36e138-a58c-4b7b-ae10-8445852946af">false</sivInDecisionLog>
    <SharedWithUsers xmlns="7f36e138-a58c-4b7b-ae10-8445852946af">
      <UserInfo>
        <DisplayName>Bjørn Arne Skogstad</DisplayName>
        <AccountId>18</AccountId>
        <AccountType/>
      </UserInfo>
      <UserInfo>
        <DisplayName>Gaute Moldestad</DisplayName>
        <AccountId>14</AccountId>
        <AccountType/>
      </UserInfo>
    </SharedWithUsers>
    <lcf76f155ced4ddcb4097134ff3c332f xmlns="980decff-6098-4820-939d-e5d2db87bda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D807E8-2B17-4E72-BAFF-E9A97E1DA88F}"/>
</file>

<file path=customXml/itemProps2.xml><?xml version="1.0" encoding="utf-8"?>
<ds:datastoreItem xmlns:ds="http://schemas.openxmlformats.org/officeDocument/2006/customXml" ds:itemID="{1DF05D6C-DFC7-4B4E-8D1A-724694C741AB}">
  <ds:schemaRefs>
    <ds:schemaRef ds:uri="http://schemas.openxmlformats.org/officeDocument/2006/bibliography"/>
  </ds:schemaRefs>
</ds:datastoreItem>
</file>

<file path=customXml/itemProps3.xml><?xml version="1.0" encoding="utf-8"?>
<ds:datastoreItem xmlns:ds="http://schemas.openxmlformats.org/officeDocument/2006/customXml" ds:itemID="{E4109A5E-50C4-4D32-96DF-B0F72A0CE056}">
  <ds:schemaRefs>
    <ds:schemaRef ds:uri="http://schemas.microsoft.com/sharepoint/v3/contenttype/forms"/>
  </ds:schemaRefs>
</ds:datastoreItem>
</file>

<file path=customXml/itemProps4.xml><?xml version="1.0" encoding="utf-8"?>
<ds:datastoreItem xmlns:ds="http://schemas.openxmlformats.org/officeDocument/2006/customXml" ds:itemID="{6DF99F44-FA4E-4A14-97C3-3B16F39AC7B7}">
  <ds:schemaRefs>
    <ds:schemaRef ds:uri="http://www.w3.org/XML/1998/namespace"/>
    <ds:schemaRef ds:uri="http://purl.org/dc/elements/1.1/"/>
    <ds:schemaRef ds:uri="http://schemas.microsoft.com/sharepoint/v3"/>
    <ds:schemaRef ds:uri="7f36e138-a58c-4b7b-ae10-8445852946a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980decff-6098-4820-939d-e5d2db87bdae"/>
    <ds:schemaRef ds:uri="http://purl.org/dc/terms/"/>
  </ds:schemaRefs>
</ds:datastoreItem>
</file>

<file path=docMetadata/LabelInfo.xml><?xml version="1.0" encoding="utf-8"?>
<clbl:labelList xmlns:clbl="http://schemas.microsoft.com/office/2020/mipLabelMetadata">
  <clbl:label id="{f5c1d580-4123-45ea-ad4c-d5936d745e2f}" enabled="0" method="" siteId="{f5c1d580-4123-45ea-ad4c-d5936d745e2f}"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7053</Characters>
  <Application>Microsoft Office Word</Application>
  <DocSecurity>0</DocSecurity>
  <Lines>58</Lines>
  <Paragraphs>16</Paragraphs>
  <ScaleCrop>false</ScaleCrop>
  <Company>Siva SF</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Siva/NH-Norge</dc:title>
  <dc:subject/>
  <dc:creator>Heidi Lyng</dc:creator>
  <cp:keywords/>
  <dc:description/>
  <cp:lastModifiedBy>Tina Larsen</cp:lastModifiedBy>
  <cp:revision>2</cp:revision>
  <cp:lastPrinted>2018-11-22T16:49:00Z</cp:lastPrinted>
  <dcterms:created xsi:type="dcterms:W3CDTF">2024-02-27T09:22:00Z</dcterms:created>
  <dcterms:modified xsi:type="dcterms:W3CDTF">2024-02-27T09:22:00Z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0x010100ACB60A54FEDAB54DBD01DFC4B6E3B2D30100B7DA431F176728419364974BE8123D85</vt:lpwstr>
  </property>
  <property fmtid="{D5CDD505-2E9C-101B-9397-08002B2CF9AE}" pid="3" name="Dokumenttype">
    <vt:lpwstr/>
  </property>
  <property fmtid="{D5CDD505-2E9C-101B-9397-08002B2CF9AE}" pid="4" name="EmCon">
    <vt:lpwstr/>
  </property>
  <property fmtid="{D5CDD505-2E9C-101B-9397-08002B2CF9AE}" pid="5" name="EmSubject">
    <vt:lpwstr/>
  </property>
  <property fmtid="{D5CDD505-2E9C-101B-9397-08002B2CF9AE}" pid="6" name="EmAttachCount">
    <vt:lpwstr/>
  </property>
  <property fmtid="{D5CDD505-2E9C-101B-9397-08002B2CF9AE}" pid="7" name="EmFromName">
    <vt:lpwstr/>
  </property>
  <property fmtid="{D5CDD505-2E9C-101B-9397-08002B2CF9AE}" pid="8" name="EmCC">
    <vt:lpwstr/>
  </property>
  <property fmtid="{D5CDD505-2E9C-101B-9397-08002B2CF9AE}" pid="9" name="EmType">
    <vt:lpwstr/>
  </property>
  <property fmtid="{D5CDD505-2E9C-101B-9397-08002B2CF9AE}" pid="10" name="EmFrom">
    <vt:lpwstr/>
  </property>
  <property fmtid="{D5CDD505-2E9C-101B-9397-08002B2CF9AE}" pid="11" name="EmTo">
    <vt:lpwstr/>
  </property>
  <property fmtid="{D5CDD505-2E9C-101B-9397-08002B2CF9AE}" pid="12" name="EmAttachmentNames">
    <vt:lpwstr/>
  </property>
  <property fmtid="{D5CDD505-2E9C-101B-9397-08002B2CF9AE}" pid="13" name="Order">
    <vt:r8>3900</vt:r8>
  </property>
  <property fmtid="{D5CDD505-2E9C-101B-9397-08002B2CF9AE}" pid="14" name="xd_ProgID">
    <vt:lpwstr/>
  </property>
  <property fmtid="{D5CDD505-2E9C-101B-9397-08002B2CF9AE}" pid="15" name="sivDepartment">
    <vt:lpwstr>5;#EiDeViSa|c2fc5a46-cf4b-4c64-bf8f-cec314ee2332</vt:lpwstr>
  </property>
  <property fmtid="{D5CDD505-2E9C-101B-9397-08002B2CF9AE}" pid="16" name="TemplateUrl">
    <vt:lpwstr/>
  </property>
  <property fmtid="{D5CDD505-2E9C-101B-9397-08002B2CF9AE}" pid="17" name="sivCompanyLocation">
    <vt:lpwstr>2;#Trondheim|5d26fcdd-c054-4b01-81bc-1d094f6ad7a8</vt:lpwstr>
  </property>
  <property fmtid="{D5CDD505-2E9C-101B-9397-08002B2CF9AE}" pid="18" name="_CopySource">
    <vt:lpwstr>https://sivasf.sharepoint.com/sites/prosjekt/10000280/Delte dokumenter/Avtaler/Samarbeidsavtale Siva og Foreningen Næringshagene i Norge.docx</vt:lpwstr>
  </property>
  <property fmtid="{D5CDD505-2E9C-101B-9397-08002B2CF9AE}" pid="19" name="sivCaseRef">
    <vt:lpwstr/>
  </property>
  <property fmtid="{D5CDD505-2E9C-101B-9397-08002B2CF9AE}" pid="20" name="sivDocumentCategory">
    <vt:lpwstr/>
  </property>
  <property fmtid="{D5CDD505-2E9C-101B-9397-08002B2CF9AE}" pid="21" name="MediaServiceImageTags">
    <vt:lpwstr/>
  </property>
</Properties>
</file>